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FF" w:rsidRDefault="00443EA3" w:rsidP="00E112FF">
      <w:pPr>
        <w:jc w:val="center"/>
      </w:pPr>
      <w:r>
        <w:rPr>
          <w:noProof/>
        </w:rPr>
        <w:drawing>
          <wp:inline distT="0" distB="0" distL="0" distR="0" wp14:anchorId="7D9417B6" wp14:editId="355EA059">
            <wp:extent cx="1045028" cy="892808"/>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06220" cy="945087"/>
                    </a:xfrm>
                    <a:prstGeom prst="rect">
                      <a:avLst/>
                    </a:prstGeom>
                  </pic:spPr>
                </pic:pic>
              </a:graphicData>
            </a:graphic>
          </wp:inline>
        </w:drawing>
      </w:r>
    </w:p>
    <w:p w:rsidR="00E112FF" w:rsidRPr="00E112FF" w:rsidRDefault="00E112FF" w:rsidP="00E112FF">
      <w:pPr>
        <w:pStyle w:val="a4"/>
        <w:jc w:val="center"/>
        <w:rPr>
          <w:rFonts w:ascii="Times New Roman" w:hAnsi="Times New Roman"/>
          <w:b/>
          <w:sz w:val="24"/>
          <w:szCs w:val="24"/>
        </w:rPr>
      </w:pPr>
      <w:r w:rsidRPr="00E112FF">
        <w:rPr>
          <w:rFonts w:ascii="Times New Roman" w:hAnsi="Times New Roman"/>
          <w:b/>
          <w:sz w:val="24"/>
          <w:szCs w:val="24"/>
        </w:rPr>
        <w:t>Муниципальное бюджетное общеобразовательное учреждение</w:t>
      </w:r>
    </w:p>
    <w:p w:rsidR="00E112FF" w:rsidRPr="00E112FF" w:rsidRDefault="00443EA3" w:rsidP="00E112FF">
      <w:pPr>
        <w:pStyle w:val="a4"/>
        <w:jc w:val="center"/>
        <w:rPr>
          <w:rFonts w:ascii="Times New Roman" w:hAnsi="Times New Roman"/>
          <w:b/>
          <w:sz w:val="24"/>
          <w:szCs w:val="24"/>
        </w:rPr>
      </w:pPr>
      <w:r>
        <w:rPr>
          <w:rFonts w:ascii="Times New Roman" w:hAnsi="Times New Roman"/>
          <w:b/>
          <w:sz w:val="24"/>
          <w:szCs w:val="24"/>
        </w:rPr>
        <w:t>Образовательный центр «ФЛАГМАН»</w:t>
      </w:r>
    </w:p>
    <w:p w:rsidR="00E112FF" w:rsidRPr="00E112FF" w:rsidRDefault="00E112FF" w:rsidP="00E112FF">
      <w:pPr>
        <w:pStyle w:val="a4"/>
        <w:jc w:val="center"/>
        <w:rPr>
          <w:rFonts w:ascii="Times New Roman" w:hAnsi="Times New Roman"/>
          <w:b/>
          <w:sz w:val="24"/>
          <w:szCs w:val="24"/>
        </w:rPr>
      </w:pPr>
      <w:r w:rsidRPr="00E112FF">
        <w:rPr>
          <w:rFonts w:ascii="Times New Roman" w:hAnsi="Times New Roman"/>
          <w:b/>
          <w:sz w:val="24"/>
          <w:szCs w:val="24"/>
        </w:rPr>
        <w:t>с углубленным изучением отдельных предметов</w:t>
      </w:r>
    </w:p>
    <w:p w:rsidR="00E112FF" w:rsidRDefault="00E112FF"/>
    <w:p w:rsidR="00E112FF" w:rsidRDefault="00E112FF"/>
    <w:tbl>
      <w:tblPr>
        <w:tblW w:w="10281" w:type="dxa"/>
        <w:tblLook w:val="04A0" w:firstRow="1" w:lastRow="0" w:firstColumn="1" w:lastColumn="0" w:noHBand="0" w:noVBand="1"/>
      </w:tblPr>
      <w:tblGrid>
        <w:gridCol w:w="5495"/>
        <w:gridCol w:w="4786"/>
      </w:tblGrid>
      <w:tr w:rsidR="00E849A8" w:rsidTr="006F1E1C">
        <w:tc>
          <w:tcPr>
            <w:tcW w:w="5495" w:type="dxa"/>
          </w:tcPr>
          <w:p w:rsidR="00E849A8" w:rsidRPr="008E5DF5" w:rsidRDefault="00E849A8" w:rsidP="006F1E1C">
            <w:pPr>
              <w:spacing w:after="0" w:line="240" w:lineRule="auto"/>
              <w:rPr>
                <w:rFonts w:ascii="Times New Roman" w:eastAsia="Calibri" w:hAnsi="Times New Roman"/>
                <w:sz w:val="24"/>
                <w:szCs w:val="24"/>
                <w:lang w:eastAsia="en-US"/>
              </w:rPr>
            </w:pPr>
            <w:r>
              <w:rPr>
                <w:rFonts w:ascii="Times New Roman" w:hAnsi="Times New Roman"/>
                <w:sz w:val="24"/>
                <w:szCs w:val="24"/>
              </w:rPr>
              <w:t>Принято</w:t>
            </w:r>
          </w:p>
          <w:p w:rsidR="00E849A8" w:rsidRDefault="00E849A8" w:rsidP="006F1E1C">
            <w:pPr>
              <w:spacing w:after="0" w:line="240" w:lineRule="auto"/>
              <w:rPr>
                <w:rFonts w:ascii="Times New Roman" w:hAnsi="Times New Roman"/>
                <w:sz w:val="24"/>
                <w:szCs w:val="24"/>
              </w:rPr>
            </w:pPr>
            <w:r>
              <w:rPr>
                <w:rFonts w:ascii="Times New Roman" w:hAnsi="Times New Roman"/>
                <w:sz w:val="24"/>
                <w:szCs w:val="24"/>
              </w:rPr>
              <w:t xml:space="preserve">педагогическим советом </w:t>
            </w:r>
          </w:p>
          <w:p w:rsidR="00E849A8" w:rsidRDefault="00E849A8" w:rsidP="006F1E1C">
            <w:pPr>
              <w:spacing w:after="0" w:line="240" w:lineRule="auto"/>
              <w:rPr>
                <w:rFonts w:ascii="Times New Roman" w:hAnsi="Times New Roman"/>
                <w:sz w:val="24"/>
                <w:szCs w:val="24"/>
              </w:rPr>
            </w:pPr>
            <w:r>
              <w:rPr>
                <w:rFonts w:ascii="Times New Roman" w:hAnsi="Times New Roman"/>
                <w:sz w:val="24"/>
                <w:szCs w:val="24"/>
              </w:rPr>
              <w:t xml:space="preserve">МБОУ </w:t>
            </w:r>
            <w:r w:rsidR="00443EA3">
              <w:rPr>
                <w:rFonts w:ascii="Times New Roman" w:hAnsi="Times New Roman"/>
                <w:sz w:val="24"/>
                <w:szCs w:val="24"/>
              </w:rPr>
              <w:t>ОЦ «ФЛАГМАН»</w:t>
            </w:r>
          </w:p>
          <w:p w:rsidR="00E849A8" w:rsidRDefault="00E849A8" w:rsidP="006F1E1C">
            <w:pPr>
              <w:spacing w:after="0" w:line="240" w:lineRule="auto"/>
              <w:rPr>
                <w:rFonts w:ascii="Times New Roman" w:hAnsi="Times New Roman"/>
                <w:sz w:val="24"/>
                <w:szCs w:val="24"/>
              </w:rPr>
            </w:pPr>
            <w:r>
              <w:rPr>
                <w:rFonts w:ascii="Times New Roman" w:hAnsi="Times New Roman"/>
                <w:sz w:val="24"/>
                <w:szCs w:val="24"/>
              </w:rPr>
              <w:t>с углубленным изучением отдельных предметов</w:t>
            </w:r>
          </w:p>
          <w:p w:rsidR="00E849A8" w:rsidRDefault="00E849A8" w:rsidP="006F1E1C">
            <w:pPr>
              <w:spacing w:after="0" w:line="240" w:lineRule="auto"/>
              <w:rPr>
                <w:rFonts w:ascii="Times New Roman" w:hAnsi="Times New Roman"/>
                <w:sz w:val="24"/>
                <w:szCs w:val="24"/>
              </w:rPr>
            </w:pPr>
            <w:r>
              <w:rPr>
                <w:rFonts w:ascii="Times New Roman" w:hAnsi="Times New Roman"/>
                <w:sz w:val="24"/>
                <w:szCs w:val="24"/>
              </w:rPr>
              <w:t>Протокол № ___от «_</w:t>
            </w:r>
            <w:proofErr w:type="gramStart"/>
            <w:r>
              <w:rPr>
                <w:rFonts w:ascii="Times New Roman" w:hAnsi="Times New Roman"/>
                <w:sz w:val="24"/>
                <w:szCs w:val="24"/>
              </w:rPr>
              <w:t>_»</w:t>
            </w:r>
            <w:r w:rsidR="00443EA3">
              <w:rPr>
                <w:rFonts w:ascii="Times New Roman" w:hAnsi="Times New Roman"/>
                <w:sz w:val="24"/>
                <w:szCs w:val="24"/>
              </w:rPr>
              <w:t>_</w:t>
            </w:r>
            <w:proofErr w:type="gramEnd"/>
            <w:r w:rsidR="00443EA3">
              <w:rPr>
                <w:rFonts w:ascii="Times New Roman" w:hAnsi="Times New Roman"/>
                <w:sz w:val="24"/>
                <w:szCs w:val="24"/>
              </w:rPr>
              <w:t>________</w:t>
            </w:r>
            <w:r>
              <w:rPr>
                <w:rFonts w:ascii="Times New Roman" w:hAnsi="Times New Roman"/>
                <w:sz w:val="24"/>
                <w:szCs w:val="24"/>
              </w:rPr>
              <w:t xml:space="preserve">20_____ г. </w:t>
            </w:r>
          </w:p>
          <w:p w:rsidR="00E849A8" w:rsidRDefault="00E849A8" w:rsidP="006F1E1C">
            <w:pPr>
              <w:spacing w:after="0" w:line="240" w:lineRule="auto"/>
              <w:rPr>
                <w:rFonts w:ascii="Times New Roman" w:hAnsi="Times New Roman"/>
                <w:sz w:val="24"/>
                <w:szCs w:val="24"/>
              </w:rPr>
            </w:pPr>
          </w:p>
          <w:p w:rsidR="00E849A8" w:rsidRDefault="00E849A8" w:rsidP="006F1E1C">
            <w:pPr>
              <w:spacing w:after="0" w:line="240" w:lineRule="auto"/>
              <w:rPr>
                <w:rFonts w:ascii="Times New Roman" w:hAnsi="Times New Roman"/>
                <w:sz w:val="24"/>
                <w:szCs w:val="24"/>
              </w:rPr>
            </w:pPr>
          </w:p>
          <w:p w:rsidR="00E849A8" w:rsidRDefault="00E849A8" w:rsidP="006F1E1C">
            <w:pPr>
              <w:spacing w:after="0" w:line="240" w:lineRule="auto"/>
              <w:rPr>
                <w:rFonts w:ascii="Times New Roman" w:eastAsia="Calibri" w:hAnsi="Times New Roman"/>
                <w:sz w:val="24"/>
                <w:szCs w:val="24"/>
                <w:lang w:eastAsia="en-US"/>
              </w:rPr>
            </w:pPr>
          </w:p>
        </w:tc>
        <w:tc>
          <w:tcPr>
            <w:tcW w:w="4786" w:type="dxa"/>
          </w:tcPr>
          <w:p w:rsidR="00E849A8" w:rsidRPr="008E5DF5" w:rsidRDefault="00E849A8" w:rsidP="006F1E1C">
            <w:pPr>
              <w:spacing w:after="0" w:line="240" w:lineRule="auto"/>
              <w:rPr>
                <w:rFonts w:ascii="Times New Roman" w:eastAsia="Calibri" w:hAnsi="Times New Roman"/>
                <w:sz w:val="24"/>
                <w:szCs w:val="24"/>
                <w:lang w:eastAsia="en-US"/>
              </w:rPr>
            </w:pPr>
            <w:r>
              <w:rPr>
                <w:rFonts w:ascii="Times New Roman" w:hAnsi="Times New Roman"/>
                <w:sz w:val="24"/>
                <w:szCs w:val="24"/>
              </w:rPr>
              <w:t>Утверждено и введено в действие</w:t>
            </w:r>
          </w:p>
          <w:p w:rsidR="00E849A8" w:rsidRDefault="00E849A8" w:rsidP="00443EA3">
            <w:pPr>
              <w:spacing w:after="0" w:line="240" w:lineRule="auto"/>
              <w:rPr>
                <w:rFonts w:ascii="Times New Roman" w:hAnsi="Times New Roman"/>
                <w:sz w:val="24"/>
                <w:szCs w:val="24"/>
              </w:rPr>
            </w:pPr>
            <w:r>
              <w:rPr>
                <w:rFonts w:ascii="Times New Roman" w:hAnsi="Times New Roman"/>
                <w:sz w:val="24"/>
                <w:szCs w:val="24"/>
              </w:rPr>
              <w:t xml:space="preserve">приказом по МБОУ </w:t>
            </w:r>
            <w:r w:rsidR="00443EA3">
              <w:rPr>
                <w:rFonts w:ascii="Times New Roman" w:hAnsi="Times New Roman"/>
                <w:sz w:val="24"/>
                <w:szCs w:val="24"/>
              </w:rPr>
              <w:t>ОЦ «ФЛАГМАН»</w:t>
            </w:r>
          </w:p>
          <w:p w:rsidR="00E849A8" w:rsidRDefault="00E849A8" w:rsidP="006F1E1C">
            <w:pPr>
              <w:spacing w:after="0" w:line="240" w:lineRule="auto"/>
              <w:rPr>
                <w:rFonts w:ascii="Times New Roman" w:hAnsi="Times New Roman"/>
                <w:sz w:val="24"/>
                <w:szCs w:val="24"/>
              </w:rPr>
            </w:pPr>
            <w:r>
              <w:rPr>
                <w:rFonts w:ascii="Times New Roman" w:hAnsi="Times New Roman"/>
                <w:sz w:val="24"/>
                <w:szCs w:val="24"/>
              </w:rPr>
              <w:t>№_____от_________20______г.</w:t>
            </w:r>
          </w:p>
          <w:p w:rsidR="00E849A8" w:rsidRDefault="00E849A8" w:rsidP="006F1E1C">
            <w:pPr>
              <w:spacing w:after="0" w:line="240" w:lineRule="auto"/>
              <w:rPr>
                <w:rFonts w:ascii="Times New Roman" w:hAnsi="Times New Roman"/>
                <w:sz w:val="24"/>
                <w:szCs w:val="24"/>
              </w:rPr>
            </w:pPr>
          </w:p>
          <w:p w:rsidR="00E849A8" w:rsidRDefault="00E849A8" w:rsidP="006F1E1C">
            <w:pPr>
              <w:spacing w:after="0" w:line="240" w:lineRule="auto"/>
              <w:rPr>
                <w:rFonts w:ascii="Times New Roman" w:hAnsi="Times New Roman"/>
                <w:sz w:val="24"/>
                <w:szCs w:val="24"/>
              </w:rPr>
            </w:pPr>
            <w:r>
              <w:rPr>
                <w:rFonts w:ascii="Times New Roman" w:hAnsi="Times New Roman"/>
                <w:sz w:val="24"/>
                <w:szCs w:val="24"/>
              </w:rPr>
              <w:t xml:space="preserve">Директор </w:t>
            </w:r>
            <w:r w:rsidR="00443EA3">
              <w:rPr>
                <w:rFonts w:ascii="Times New Roman" w:hAnsi="Times New Roman"/>
                <w:sz w:val="24"/>
                <w:szCs w:val="24"/>
              </w:rPr>
              <w:t xml:space="preserve">ОЦ </w:t>
            </w:r>
            <w:r>
              <w:rPr>
                <w:rFonts w:ascii="Times New Roman" w:hAnsi="Times New Roman"/>
                <w:sz w:val="24"/>
                <w:szCs w:val="24"/>
              </w:rPr>
              <w:t>_________А.В. Поляков</w:t>
            </w:r>
          </w:p>
          <w:p w:rsidR="00E849A8" w:rsidRDefault="00E849A8" w:rsidP="006F1E1C">
            <w:pPr>
              <w:spacing w:after="0" w:line="240" w:lineRule="auto"/>
              <w:rPr>
                <w:rFonts w:ascii="Times New Roman" w:eastAsia="Calibri" w:hAnsi="Times New Roman"/>
                <w:sz w:val="24"/>
                <w:szCs w:val="24"/>
                <w:lang w:eastAsia="en-US"/>
              </w:rPr>
            </w:pPr>
          </w:p>
        </w:tc>
      </w:tr>
    </w:tbl>
    <w:p w:rsidR="00E849A8" w:rsidRDefault="00E849A8" w:rsidP="00E849A8">
      <w:pPr>
        <w:spacing w:after="0" w:line="240" w:lineRule="exact"/>
        <w:ind w:left="4956"/>
        <w:contextualSpacing/>
        <w:rPr>
          <w:rFonts w:ascii="Times New Roman" w:hAnsi="Times New Roman"/>
          <w:sz w:val="28"/>
          <w:szCs w:val="28"/>
        </w:rPr>
      </w:pPr>
    </w:p>
    <w:p w:rsidR="00E849A8" w:rsidRDefault="00E849A8" w:rsidP="00E849A8">
      <w:pPr>
        <w:spacing w:after="0" w:line="240" w:lineRule="exact"/>
        <w:ind w:left="4956"/>
        <w:contextualSpacing/>
        <w:rPr>
          <w:rFonts w:ascii="Times New Roman" w:hAnsi="Times New Roman"/>
          <w:sz w:val="28"/>
          <w:szCs w:val="28"/>
        </w:rPr>
      </w:pPr>
    </w:p>
    <w:p w:rsidR="00E112FF" w:rsidRDefault="00E112FF" w:rsidP="00E849A8">
      <w:pPr>
        <w:spacing w:after="0" w:line="240" w:lineRule="auto"/>
        <w:ind w:firstLine="142"/>
        <w:contextualSpacing/>
        <w:jc w:val="center"/>
        <w:rPr>
          <w:rFonts w:ascii="Times New Roman" w:hAnsi="Times New Roman"/>
          <w:b/>
          <w:bCs/>
          <w:sz w:val="24"/>
          <w:szCs w:val="24"/>
        </w:rPr>
      </w:pPr>
    </w:p>
    <w:p w:rsidR="00E849A8" w:rsidRDefault="00E849A8" w:rsidP="00E849A8">
      <w:pPr>
        <w:spacing w:after="0" w:line="240" w:lineRule="auto"/>
        <w:ind w:firstLine="142"/>
        <w:contextualSpacing/>
        <w:jc w:val="center"/>
        <w:rPr>
          <w:rFonts w:ascii="Times New Roman" w:hAnsi="Times New Roman"/>
          <w:b/>
          <w:sz w:val="24"/>
          <w:szCs w:val="24"/>
        </w:rPr>
      </w:pPr>
      <w:r>
        <w:rPr>
          <w:rFonts w:ascii="Times New Roman" w:hAnsi="Times New Roman"/>
          <w:b/>
          <w:bCs/>
          <w:sz w:val="24"/>
          <w:szCs w:val="24"/>
        </w:rPr>
        <w:t>ПОЛОЖЕНИЕ</w:t>
      </w:r>
    </w:p>
    <w:p w:rsidR="00E849A8" w:rsidRPr="00E849A8" w:rsidRDefault="00E849A8" w:rsidP="00E849A8">
      <w:pPr>
        <w:spacing w:after="0" w:line="240" w:lineRule="auto"/>
        <w:ind w:firstLine="142"/>
        <w:jc w:val="center"/>
        <w:rPr>
          <w:rFonts w:ascii="Times New Roman" w:hAnsi="Times New Roman"/>
          <w:b/>
          <w:color w:val="000000"/>
          <w:sz w:val="24"/>
          <w:szCs w:val="28"/>
        </w:rPr>
      </w:pPr>
      <w:r w:rsidRPr="00E849A8">
        <w:rPr>
          <w:rFonts w:ascii="Times New Roman" w:hAnsi="Times New Roman"/>
          <w:b/>
          <w:bCs/>
          <w:sz w:val="24"/>
          <w:szCs w:val="28"/>
        </w:rPr>
        <w:t xml:space="preserve"> </w:t>
      </w:r>
      <w:r w:rsidRPr="00E849A8">
        <w:rPr>
          <w:rFonts w:ascii="Times New Roman" w:hAnsi="Times New Roman"/>
          <w:b/>
          <w:color w:val="000000"/>
          <w:sz w:val="24"/>
          <w:szCs w:val="28"/>
        </w:rPr>
        <w:t xml:space="preserve"> </w:t>
      </w:r>
      <w:proofErr w:type="gramStart"/>
      <w:r w:rsidRPr="00E849A8">
        <w:rPr>
          <w:rFonts w:ascii="Times New Roman" w:hAnsi="Times New Roman"/>
          <w:b/>
          <w:color w:val="000000"/>
          <w:sz w:val="24"/>
          <w:szCs w:val="28"/>
        </w:rPr>
        <w:t>О  порядке</w:t>
      </w:r>
      <w:proofErr w:type="gramEnd"/>
      <w:r w:rsidRPr="00E849A8">
        <w:rPr>
          <w:rFonts w:ascii="Times New Roman" w:hAnsi="Times New Roman"/>
          <w:b/>
          <w:color w:val="000000"/>
          <w:sz w:val="24"/>
          <w:szCs w:val="28"/>
        </w:rPr>
        <w:t xml:space="preserve"> организации и проведения аттестации педагогических работников на соответствие занимаемой должности </w:t>
      </w:r>
    </w:p>
    <w:p w:rsidR="00E849A8" w:rsidRPr="00E849A8" w:rsidRDefault="00E849A8" w:rsidP="00E849A8">
      <w:pPr>
        <w:spacing w:after="0"/>
        <w:ind w:firstLine="142"/>
        <w:jc w:val="center"/>
        <w:rPr>
          <w:rFonts w:ascii="Times New Roman" w:hAnsi="Times New Roman"/>
          <w:b/>
          <w:color w:val="000000"/>
          <w:szCs w:val="24"/>
        </w:rPr>
      </w:pPr>
    </w:p>
    <w:p w:rsidR="00E849A8" w:rsidRPr="00E849A8" w:rsidRDefault="00E849A8" w:rsidP="00323E62">
      <w:pPr>
        <w:spacing w:after="0"/>
        <w:ind w:firstLine="142"/>
        <w:jc w:val="center"/>
        <w:rPr>
          <w:rFonts w:ascii="Times New Roman" w:hAnsi="Times New Roman"/>
          <w:b/>
          <w:sz w:val="24"/>
          <w:szCs w:val="24"/>
        </w:rPr>
      </w:pPr>
      <w:r w:rsidRPr="00E849A8">
        <w:rPr>
          <w:rFonts w:ascii="Times New Roman" w:hAnsi="Times New Roman"/>
          <w:b/>
          <w:sz w:val="24"/>
          <w:szCs w:val="24"/>
        </w:rPr>
        <w:t xml:space="preserve">1. Общие положения </w:t>
      </w:r>
    </w:p>
    <w:p w:rsidR="00E849A8" w:rsidRDefault="000A7271" w:rsidP="00323E62">
      <w:pPr>
        <w:spacing w:after="0"/>
        <w:ind w:firstLine="708"/>
        <w:jc w:val="both"/>
        <w:rPr>
          <w:rFonts w:ascii="Times New Roman" w:hAnsi="Times New Roman"/>
          <w:sz w:val="24"/>
          <w:szCs w:val="24"/>
        </w:rPr>
      </w:pPr>
      <w:r>
        <w:rPr>
          <w:rFonts w:ascii="Times New Roman" w:hAnsi="Times New Roman"/>
          <w:sz w:val="24"/>
          <w:szCs w:val="24"/>
        </w:rPr>
        <w:t>1.1</w:t>
      </w:r>
      <w:r w:rsidR="00E849A8">
        <w:rPr>
          <w:rFonts w:ascii="Times New Roman" w:hAnsi="Times New Roman"/>
          <w:sz w:val="24"/>
          <w:szCs w:val="24"/>
        </w:rPr>
        <w:t xml:space="preserve">. </w:t>
      </w:r>
      <w:r w:rsidR="00E849A8" w:rsidRPr="00E849A8">
        <w:rPr>
          <w:rFonts w:ascii="Times New Roman" w:hAnsi="Times New Roman"/>
          <w:sz w:val="24"/>
          <w:szCs w:val="24"/>
        </w:rPr>
        <w:t xml:space="preserve">Настоящее положение об аттестации педагогических работников с целью подтверждения соответствия занимаемым должностям разработано в соответствии с Федеральным законом от 29.12.2012 № 273-ФЗ "Об образовании в Российской Федерации" с изменениями от 24 марта 2021 года; Трудовым кодексом Российской Федерации от 30.12.2001 № 197-ФЗ с изменениями от 5 апреля 2021 года (далее – ТК РФ), Уставом </w:t>
      </w:r>
      <w:r w:rsidR="00E849A8">
        <w:rPr>
          <w:rFonts w:ascii="Times New Roman" w:hAnsi="Times New Roman"/>
          <w:sz w:val="24"/>
          <w:szCs w:val="24"/>
        </w:rPr>
        <w:t xml:space="preserve">МБОУ </w:t>
      </w:r>
      <w:r w:rsidR="00443EA3">
        <w:rPr>
          <w:rFonts w:ascii="Times New Roman" w:hAnsi="Times New Roman"/>
          <w:sz w:val="24"/>
          <w:szCs w:val="24"/>
        </w:rPr>
        <w:t>ОЦ «ФЛАГМАН»</w:t>
      </w:r>
      <w:r w:rsidR="00E849A8" w:rsidRPr="00E849A8">
        <w:rPr>
          <w:rFonts w:ascii="Times New Roman" w:hAnsi="Times New Roman"/>
          <w:sz w:val="24"/>
          <w:szCs w:val="24"/>
        </w:rPr>
        <w:t>; другими нормативными правовыми актами Российской Федерации, регламентирующими деятельность общеобразовательных организаций.</w:t>
      </w:r>
    </w:p>
    <w:p w:rsidR="000A7271" w:rsidRDefault="000A7271" w:rsidP="00323E62">
      <w:pPr>
        <w:ind w:firstLine="708"/>
        <w:contextualSpacing/>
        <w:jc w:val="both"/>
        <w:rPr>
          <w:rFonts w:ascii="Times New Roman" w:hAnsi="Times New Roman"/>
          <w:sz w:val="24"/>
          <w:szCs w:val="28"/>
        </w:rPr>
      </w:pPr>
      <w:r w:rsidRPr="00E849A8">
        <w:rPr>
          <w:rFonts w:ascii="Times New Roman" w:hAnsi="Times New Roman"/>
          <w:sz w:val="24"/>
          <w:szCs w:val="24"/>
        </w:rPr>
        <w:t>1.</w:t>
      </w:r>
      <w:r>
        <w:rPr>
          <w:rFonts w:ascii="Times New Roman" w:hAnsi="Times New Roman"/>
          <w:sz w:val="24"/>
          <w:szCs w:val="24"/>
        </w:rPr>
        <w:t>2</w:t>
      </w:r>
      <w:r w:rsidRPr="00E849A8">
        <w:rPr>
          <w:rFonts w:ascii="Times New Roman" w:hAnsi="Times New Roman"/>
          <w:sz w:val="24"/>
          <w:szCs w:val="24"/>
        </w:rPr>
        <w:t xml:space="preserve">. </w:t>
      </w:r>
      <w:r w:rsidRPr="00E849A8">
        <w:rPr>
          <w:rFonts w:ascii="Times New Roman" w:hAnsi="Times New Roman"/>
          <w:sz w:val="24"/>
          <w:szCs w:val="28"/>
        </w:rPr>
        <w:t>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(далее – Аттестационная комиссия).</w:t>
      </w:r>
    </w:p>
    <w:p w:rsidR="000A7271" w:rsidRDefault="000A7271" w:rsidP="00323E62">
      <w:pPr>
        <w:ind w:firstLine="708"/>
        <w:contextualSpacing/>
        <w:jc w:val="both"/>
        <w:rPr>
          <w:rFonts w:ascii="Times New Roman" w:hAnsi="Times New Roman"/>
          <w:sz w:val="24"/>
          <w:szCs w:val="28"/>
        </w:rPr>
      </w:pPr>
      <w:r w:rsidRPr="000A7271">
        <w:rPr>
          <w:rFonts w:ascii="Times New Roman" w:hAnsi="Times New Roman"/>
          <w:sz w:val="24"/>
          <w:szCs w:val="28"/>
        </w:rPr>
        <w:t>1.3. Аттестационная комиссия в своей работе руководствуется Конституцией Российской Федерации, Федеральными законами Российской Федерации, Указами Президента Российской Федерации, Постановлениями Правительства Российской Федерации, приказом Министерства образования и науки Российской Федерации от 07 апреля 2014 г.</w:t>
      </w:r>
      <w:r w:rsidRPr="000A7271">
        <w:rPr>
          <w:rFonts w:ascii="Times New Roman" w:hAnsi="Times New Roman"/>
          <w:bCs/>
          <w:kern w:val="36"/>
          <w:sz w:val="24"/>
          <w:szCs w:val="28"/>
        </w:rPr>
        <w:t xml:space="preserve"> № 276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bCs/>
          <w:kern w:val="36"/>
          <w:sz w:val="24"/>
          <w:szCs w:val="28"/>
        </w:rPr>
        <w:t xml:space="preserve"> </w:t>
      </w:r>
      <w:r w:rsidRPr="000A7271">
        <w:rPr>
          <w:rFonts w:ascii="Times New Roman" w:hAnsi="Times New Roman"/>
          <w:bCs/>
          <w:kern w:val="36"/>
          <w:sz w:val="24"/>
          <w:szCs w:val="28"/>
        </w:rPr>
        <w:t xml:space="preserve">(зарегистрирован в Минюсте РФ 23.05.2014 № 32408), </w:t>
      </w:r>
      <w:r w:rsidRPr="000A7271">
        <w:rPr>
          <w:rFonts w:ascii="Times New Roman" w:hAnsi="Times New Roman"/>
          <w:sz w:val="24"/>
          <w:szCs w:val="28"/>
        </w:rPr>
        <w:t>соглашениями между образовательной организацией и общественными объединениями (прежде всего профессиональными союзами в сфере образования).</w:t>
      </w:r>
    </w:p>
    <w:p w:rsidR="000A7271" w:rsidRPr="000A7271" w:rsidRDefault="000A7271" w:rsidP="00323E62">
      <w:pPr>
        <w:ind w:firstLine="708"/>
        <w:contextualSpacing/>
        <w:rPr>
          <w:rFonts w:ascii="Times New Roman" w:hAnsi="Times New Roman"/>
          <w:sz w:val="24"/>
          <w:szCs w:val="28"/>
        </w:rPr>
      </w:pPr>
      <w:r w:rsidRPr="000A7271">
        <w:rPr>
          <w:rFonts w:ascii="Times New Roman" w:hAnsi="Times New Roman"/>
          <w:sz w:val="24"/>
          <w:szCs w:val="28"/>
        </w:rPr>
        <w:t>1.4. Полномочия Аттестационной комиссии:</w:t>
      </w:r>
    </w:p>
    <w:p w:rsidR="000A7271" w:rsidRPr="000A7271" w:rsidRDefault="000A7271" w:rsidP="00323E62">
      <w:pPr>
        <w:ind w:firstLine="708"/>
        <w:contextualSpacing/>
        <w:jc w:val="both"/>
        <w:rPr>
          <w:rFonts w:ascii="Times New Roman" w:hAnsi="Times New Roman"/>
          <w:sz w:val="24"/>
          <w:szCs w:val="28"/>
        </w:rPr>
      </w:pPr>
      <w:r w:rsidRPr="000A7271">
        <w:rPr>
          <w:rFonts w:ascii="Times New Roman" w:hAnsi="Times New Roman"/>
          <w:sz w:val="24"/>
          <w:szCs w:val="28"/>
        </w:rPr>
        <w:lastRenderedPageBreak/>
        <w:t>- проведение аттестации педагогических работников организации и принятие решения о соответствии (несоответствии) занимаемым должностям;</w:t>
      </w:r>
    </w:p>
    <w:p w:rsidR="000A7271" w:rsidRPr="000A7271" w:rsidRDefault="000A7271" w:rsidP="00323E62">
      <w:pPr>
        <w:ind w:firstLine="708"/>
        <w:contextualSpacing/>
        <w:jc w:val="both"/>
        <w:rPr>
          <w:rFonts w:ascii="Times New Roman" w:hAnsi="Times New Roman"/>
          <w:sz w:val="24"/>
          <w:szCs w:val="28"/>
        </w:rPr>
      </w:pPr>
      <w:r w:rsidRPr="000A7271">
        <w:rPr>
          <w:rFonts w:ascii="Times New Roman" w:hAnsi="Times New Roman"/>
          <w:sz w:val="24"/>
          <w:szCs w:val="28"/>
        </w:rPr>
        <w:t>- вынесение рекомендации по представлению руководителя организации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года № 761-н, зарегистрированного в Минюсте РФ 06 октября 2010 года, регистрационный № 18638;</w:t>
      </w:r>
    </w:p>
    <w:p w:rsidR="000A7271" w:rsidRPr="000A7271" w:rsidRDefault="000A7271" w:rsidP="00323E62">
      <w:pPr>
        <w:ind w:firstLine="708"/>
        <w:contextualSpacing/>
        <w:jc w:val="both"/>
        <w:rPr>
          <w:rFonts w:ascii="Times New Roman" w:hAnsi="Times New Roman"/>
          <w:sz w:val="24"/>
          <w:szCs w:val="28"/>
        </w:rPr>
      </w:pPr>
      <w:r w:rsidRPr="000A7271">
        <w:rPr>
          <w:rFonts w:ascii="Times New Roman" w:hAnsi="Times New Roman"/>
          <w:sz w:val="24"/>
          <w:szCs w:val="28"/>
        </w:rPr>
        <w:t>- контроль за исполнением рекомендаций,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w:t>
      </w:r>
    </w:p>
    <w:p w:rsidR="00514A11" w:rsidRDefault="00514A11" w:rsidP="00323E62">
      <w:pPr>
        <w:tabs>
          <w:tab w:val="left" w:pos="2410"/>
        </w:tabs>
        <w:ind w:firstLine="708"/>
        <w:contextualSpacing/>
        <w:jc w:val="both"/>
        <w:rPr>
          <w:rFonts w:ascii="Times New Roman" w:hAnsi="Times New Roman"/>
          <w:sz w:val="24"/>
          <w:szCs w:val="24"/>
        </w:rPr>
      </w:pPr>
      <w:r>
        <w:rPr>
          <w:rFonts w:ascii="Times New Roman" w:hAnsi="Times New Roman"/>
          <w:sz w:val="24"/>
          <w:szCs w:val="24"/>
        </w:rPr>
        <w:t>1.5</w:t>
      </w:r>
      <w:r w:rsidRPr="00514A11">
        <w:rPr>
          <w:rFonts w:ascii="Times New Roman" w:hAnsi="Times New Roman"/>
          <w:sz w:val="24"/>
          <w:szCs w:val="24"/>
        </w:rPr>
        <w:t>.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 не имеющих квалификационных категорий (первой и высшей).</w:t>
      </w:r>
    </w:p>
    <w:p w:rsidR="00514A11" w:rsidRDefault="00514A11" w:rsidP="00323E62">
      <w:pPr>
        <w:tabs>
          <w:tab w:val="left" w:pos="2410"/>
        </w:tabs>
        <w:ind w:firstLine="708"/>
        <w:contextualSpacing/>
        <w:jc w:val="both"/>
        <w:rPr>
          <w:rFonts w:ascii="Times New Roman" w:hAnsi="Times New Roman"/>
          <w:sz w:val="24"/>
          <w:szCs w:val="28"/>
        </w:rPr>
      </w:pPr>
      <w:r>
        <w:rPr>
          <w:rFonts w:ascii="Times New Roman" w:hAnsi="Times New Roman"/>
          <w:sz w:val="24"/>
          <w:szCs w:val="28"/>
        </w:rPr>
        <w:t>1.6</w:t>
      </w:r>
      <w:r w:rsidRPr="000A7271">
        <w:rPr>
          <w:rFonts w:ascii="Times New Roman" w:hAnsi="Times New Roman"/>
          <w:sz w:val="24"/>
          <w:szCs w:val="28"/>
        </w:rPr>
        <w:t>.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514A11" w:rsidRP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1.7. Аттестации не подлежат: </w:t>
      </w:r>
    </w:p>
    <w:p w:rsidR="00514A11" w:rsidRP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1.7.1. педагогические работники, проработавшие в занимаемой должности менее двух лет; </w:t>
      </w:r>
    </w:p>
    <w:p w:rsidR="00514A11" w:rsidRP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1.7.2. беременные женщины; </w:t>
      </w:r>
    </w:p>
    <w:p w:rsidR="00514A11" w:rsidRP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1.7.3. женщины, находящиеся в отпуске по беременности и родам; </w:t>
      </w:r>
    </w:p>
    <w:p w:rsidR="00514A11" w:rsidRP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1.7.4. педагогические работники, находящиеся в отпуске по уходу за ребенком до достижения им возраста трех лет. </w:t>
      </w:r>
    </w:p>
    <w:p w:rsidR="00514A11" w:rsidRP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1.8. Аттестация указанных в подп. 1.6.3, 1.6.4 п. 1.6 настоящего положения работников возможна не ранее чем через два года после их выхода из указанных отпусков. </w:t>
      </w:r>
    </w:p>
    <w:p w:rsidR="00514A11" w:rsidRP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1.9. Основанием для проведения аттестации является представление директора </w:t>
      </w:r>
      <w:r w:rsidR="00443EA3">
        <w:rPr>
          <w:rFonts w:ascii="Times New Roman" w:hAnsi="Times New Roman"/>
          <w:sz w:val="24"/>
          <w:szCs w:val="24"/>
        </w:rPr>
        <w:t>МБОУ ОЦ «ФЛАГМАН»</w:t>
      </w:r>
      <w:r w:rsidR="00443EA3">
        <w:rPr>
          <w:rFonts w:ascii="Times New Roman" w:hAnsi="Times New Roman"/>
          <w:sz w:val="24"/>
          <w:szCs w:val="24"/>
        </w:rPr>
        <w:t>.</w:t>
      </w:r>
    </w:p>
    <w:p w:rsidR="00514A11" w:rsidRP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1.10.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w:t>
      </w:r>
      <w:proofErr w:type="spellStart"/>
      <w:r w:rsidRPr="00514A11">
        <w:rPr>
          <w:rFonts w:ascii="Times New Roman" w:hAnsi="Times New Roman"/>
          <w:sz w:val="24"/>
          <w:szCs w:val="24"/>
        </w:rPr>
        <w:t>т.ч</w:t>
      </w:r>
      <w:proofErr w:type="spellEnd"/>
      <w:r w:rsidRPr="00514A11">
        <w:rPr>
          <w:rFonts w:ascii="Times New Roman" w:hAnsi="Times New Roman"/>
          <w:sz w:val="24"/>
          <w:szCs w:val="24"/>
        </w:rPr>
        <w:t xml:space="preserve">. по направлению работодателя, за период, предшествующий аттестации, сведения о результатах предыдущих аттестаций. </w:t>
      </w:r>
    </w:p>
    <w:p w:rsidR="00514A11" w:rsidRDefault="00514A11" w:rsidP="00323E62">
      <w:pPr>
        <w:tabs>
          <w:tab w:val="left" w:pos="2410"/>
        </w:tabs>
        <w:ind w:firstLine="708"/>
        <w:contextualSpacing/>
        <w:jc w:val="both"/>
        <w:rPr>
          <w:rFonts w:ascii="Times New Roman" w:hAnsi="Times New Roman"/>
          <w:sz w:val="24"/>
          <w:szCs w:val="24"/>
        </w:rPr>
      </w:pPr>
      <w:r w:rsidRPr="00514A11">
        <w:rPr>
          <w:rFonts w:ascii="Times New Roman" w:hAnsi="Times New Roman"/>
          <w:sz w:val="24"/>
          <w:szCs w:val="24"/>
        </w:rPr>
        <w:t xml:space="preserve">1.11.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директора </w:t>
      </w:r>
      <w:r w:rsidR="00443EA3">
        <w:rPr>
          <w:rFonts w:ascii="Times New Roman" w:hAnsi="Times New Roman"/>
          <w:sz w:val="24"/>
          <w:szCs w:val="24"/>
        </w:rPr>
        <w:t>ОЦ.</w:t>
      </w:r>
    </w:p>
    <w:p w:rsidR="00443EA3" w:rsidRDefault="00443EA3" w:rsidP="00323E62">
      <w:pPr>
        <w:tabs>
          <w:tab w:val="left" w:pos="2410"/>
        </w:tabs>
        <w:ind w:firstLine="708"/>
        <w:contextualSpacing/>
        <w:jc w:val="both"/>
        <w:rPr>
          <w:rFonts w:ascii="Times New Roman" w:hAnsi="Times New Roman"/>
          <w:sz w:val="24"/>
          <w:szCs w:val="24"/>
        </w:rPr>
      </w:pPr>
    </w:p>
    <w:p w:rsidR="00443EA3" w:rsidRDefault="00443EA3" w:rsidP="00323E62">
      <w:pPr>
        <w:tabs>
          <w:tab w:val="left" w:pos="2410"/>
        </w:tabs>
        <w:ind w:firstLine="708"/>
        <w:contextualSpacing/>
        <w:jc w:val="both"/>
        <w:rPr>
          <w:rFonts w:ascii="Times New Roman" w:hAnsi="Times New Roman"/>
          <w:sz w:val="24"/>
          <w:szCs w:val="24"/>
        </w:rPr>
      </w:pPr>
    </w:p>
    <w:p w:rsidR="00514A11" w:rsidRPr="00514A11" w:rsidRDefault="00514A11" w:rsidP="00323E62">
      <w:pPr>
        <w:tabs>
          <w:tab w:val="left" w:pos="2410"/>
        </w:tabs>
        <w:ind w:firstLine="708"/>
        <w:contextualSpacing/>
        <w:jc w:val="center"/>
        <w:rPr>
          <w:rFonts w:ascii="Times New Roman" w:hAnsi="Times New Roman"/>
          <w:b/>
          <w:sz w:val="24"/>
        </w:rPr>
      </w:pPr>
      <w:r w:rsidRPr="00514A11">
        <w:rPr>
          <w:rFonts w:ascii="Times New Roman" w:hAnsi="Times New Roman"/>
          <w:b/>
          <w:sz w:val="24"/>
        </w:rPr>
        <w:lastRenderedPageBreak/>
        <w:t xml:space="preserve">2. Цель и задачи аттестации </w:t>
      </w:r>
    </w:p>
    <w:p w:rsidR="00514A11" w:rsidRDefault="00514A11" w:rsidP="00323E62">
      <w:pPr>
        <w:tabs>
          <w:tab w:val="left" w:pos="2410"/>
        </w:tabs>
        <w:ind w:firstLine="708"/>
        <w:contextualSpacing/>
        <w:jc w:val="both"/>
        <w:rPr>
          <w:rFonts w:ascii="Times New Roman" w:hAnsi="Times New Roman"/>
          <w:sz w:val="24"/>
        </w:rPr>
      </w:pPr>
      <w:r w:rsidRPr="00514A11">
        <w:rPr>
          <w:rFonts w:ascii="Times New Roman" w:hAnsi="Times New Roman"/>
          <w:sz w:val="24"/>
        </w:rPr>
        <w:t xml:space="preserve">2.1.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w:t>
      </w:r>
    </w:p>
    <w:p w:rsidR="00514A11" w:rsidRDefault="00514A11" w:rsidP="00323E62">
      <w:pPr>
        <w:tabs>
          <w:tab w:val="left" w:pos="2410"/>
        </w:tabs>
        <w:ind w:firstLine="708"/>
        <w:contextualSpacing/>
        <w:jc w:val="both"/>
        <w:rPr>
          <w:rFonts w:ascii="Times New Roman" w:hAnsi="Times New Roman"/>
          <w:sz w:val="24"/>
        </w:rPr>
      </w:pPr>
      <w:r w:rsidRPr="00514A11">
        <w:rPr>
          <w:rFonts w:ascii="Times New Roman" w:hAnsi="Times New Roman"/>
          <w:sz w:val="24"/>
        </w:rPr>
        <w:t xml:space="preserve">2.2. Основными задачами аттестации являются: </w:t>
      </w:r>
    </w:p>
    <w:p w:rsidR="00514A11" w:rsidRDefault="00323E62" w:rsidP="00323E62">
      <w:pPr>
        <w:tabs>
          <w:tab w:val="left" w:pos="2410"/>
        </w:tabs>
        <w:ind w:firstLine="708"/>
        <w:contextualSpacing/>
        <w:jc w:val="both"/>
        <w:rPr>
          <w:rFonts w:ascii="Times New Roman" w:hAnsi="Times New Roman"/>
          <w:sz w:val="24"/>
        </w:rPr>
      </w:pPr>
      <w:r>
        <w:rPr>
          <w:rFonts w:ascii="Times New Roman" w:hAnsi="Times New Roman"/>
          <w:sz w:val="24"/>
        </w:rPr>
        <w:t>2.2.1</w:t>
      </w:r>
      <w:r w:rsidR="00514A11" w:rsidRPr="00514A11">
        <w:rPr>
          <w:rFonts w:ascii="Times New Roman" w:hAnsi="Times New Roman"/>
          <w:sz w:val="24"/>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514A11" w:rsidRDefault="00323E62" w:rsidP="00323E62">
      <w:pPr>
        <w:tabs>
          <w:tab w:val="left" w:pos="2410"/>
        </w:tabs>
        <w:ind w:firstLine="708"/>
        <w:contextualSpacing/>
        <w:jc w:val="both"/>
        <w:rPr>
          <w:rFonts w:ascii="Times New Roman" w:hAnsi="Times New Roman"/>
          <w:sz w:val="24"/>
        </w:rPr>
      </w:pPr>
      <w:r>
        <w:rPr>
          <w:rFonts w:ascii="Times New Roman" w:hAnsi="Times New Roman"/>
          <w:sz w:val="24"/>
        </w:rPr>
        <w:t>2.2.2.</w:t>
      </w:r>
      <w:r w:rsidR="00514A11">
        <w:rPr>
          <w:rFonts w:ascii="Times New Roman" w:hAnsi="Times New Roman"/>
          <w:sz w:val="24"/>
        </w:rPr>
        <w:t xml:space="preserve">    </w:t>
      </w:r>
      <w:r>
        <w:rPr>
          <w:rFonts w:ascii="Times New Roman" w:hAnsi="Times New Roman"/>
          <w:sz w:val="24"/>
        </w:rPr>
        <w:t>п</w:t>
      </w:r>
      <w:r w:rsidR="00514A11" w:rsidRPr="00514A11">
        <w:rPr>
          <w:rFonts w:ascii="Times New Roman" w:hAnsi="Times New Roman"/>
          <w:sz w:val="24"/>
        </w:rPr>
        <w:t xml:space="preserve">овышение эффективности и качества педагогического труда; </w:t>
      </w:r>
    </w:p>
    <w:p w:rsidR="00514A11" w:rsidRDefault="00323E62" w:rsidP="00323E62">
      <w:pPr>
        <w:tabs>
          <w:tab w:val="left" w:pos="2410"/>
        </w:tabs>
        <w:ind w:firstLine="708"/>
        <w:contextualSpacing/>
        <w:jc w:val="both"/>
        <w:rPr>
          <w:rFonts w:ascii="Times New Roman" w:hAnsi="Times New Roman"/>
          <w:sz w:val="24"/>
        </w:rPr>
      </w:pPr>
      <w:r>
        <w:rPr>
          <w:rFonts w:ascii="Times New Roman" w:hAnsi="Times New Roman"/>
          <w:sz w:val="24"/>
        </w:rPr>
        <w:t>2.2.3.</w:t>
      </w:r>
      <w:r w:rsidR="00514A11" w:rsidRPr="00514A11">
        <w:rPr>
          <w:rFonts w:ascii="Times New Roman" w:hAnsi="Times New Roman"/>
          <w:sz w:val="24"/>
        </w:rPr>
        <w:t xml:space="preserve"> выявление перспектив использования потенциальных возможностей педагогических работников; </w:t>
      </w:r>
    </w:p>
    <w:p w:rsidR="00514A11" w:rsidRDefault="00323E62" w:rsidP="00323E62">
      <w:pPr>
        <w:tabs>
          <w:tab w:val="left" w:pos="2410"/>
        </w:tabs>
        <w:ind w:firstLine="708"/>
        <w:contextualSpacing/>
        <w:jc w:val="both"/>
        <w:rPr>
          <w:rFonts w:ascii="Times New Roman" w:hAnsi="Times New Roman"/>
          <w:sz w:val="24"/>
        </w:rPr>
      </w:pPr>
      <w:r>
        <w:rPr>
          <w:rFonts w:ascii="Times New Roman" w:hAnsi="Times New Roman"/>
          <w:sz w:val="24"/>
        </w:rPr>
        <w:t xml:space="preserve">2.2.4.    </w:t>
      </w:r>
      <w:r w:rsidR="00514A11" w:rsidRPr="00514A11">
        <w:rPr>
          <w:rFonts w:ascii="Times New Roman" w:hAnsi="Times New Roman"/>
          <w:sz w:val="24"/>
        </w:rPr>
        <w:t xml:space="preserve">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w:t>
      </w:r>
      <w:r w:rsidR="00443EA3">
        <w:rPr>
          <w:rFonts w:ascii="Times New Roman" w:hAnsi="Times New Roman"/>
          <w:sz w:val="24"/>
          <w:szCs w:val="24"/>
        </w:rPr>
        <w:t>МБОУ ОЦ «ФЛАГМАН»</w:t>
      </w:r>
      <w:r w:rsidR="00514A11" w:rsidRPr="00514A11">
        <w:rPr>
          <w:rFonts w:ascii="Times New Roman" w:hAnsi="Times New Roman"/>
          <w:sz w:val="24"/>
        </w:rPr>
        <w:t xml:space="preserve">; </w:t>
      </w:r>
    </w:p>
    <w:p w:rsidR="00514A11" w:rsidRPr="00514A11" w:rsidRDefault="00323E62" w:rsidP="00323E62">
      <w:pPr>
        <w:tabs>
          <w:tab w:val="left" w:pos="2410"/>
        </w:tabs>
        <w:ind w:firstLine="708"/>
        <w:contextualSpacing/>
        <w:jc w:val="both"/>
        <w:rPr>
          <w:rFonts w:ascii="Times New Roman" w:hAnsi="Times New Roman"/>
          <w:sz w:val="28"/>
          <w:szCs w:val="24"/>
        </w:rPr>
      </w:pPr>
      <w:r>
        <w:rPr>
          <w:rFonts w:ascii="Times New Roman" w:hAnsi="Times New Roman"/>
          <w:sz w:val="24"/>
        </w:rPr>
        <w:t>2.2.5.</w:t>
      </w:r>
      <w:r w:rsidR="00514A11" w:rsidRPr="00514A11">
        <w:rPr>
          <w:rFonts w:ascii="Times New Roman" w:hAnsi="Times New Roman"/>
          <w:sz w:val="24"/>
        </w:rPr>
        <w:t xml:space="preserve"> определение необходимости повышения квалификации педагогических работников.</w:t>
      </w:r>
    </w:p>
    <w:p w:rsidR="0039131E" w:rsidRPr="0039131E" w:rsidRDefault="0039131E" w:rsidP="00323E62">
      <w:pPr>
        <w:spacing w:before="120" w:after="120"/>
        <w:ind w:firstLine="142"/>
        <w:jc w:val="center"/>
        <w:rPr>
          <w:rFonts w:ascii="Times New Roman" w:hAnsi="Times New Roman"/>
          <w:b/>
          <w:sz w:val="24"/>
        </w:rPr>
      </w:pPr>
      <w:r w:rsidRPr="0039131E">
        <w:rPr>
          <w:rFonts w:ascii="Times New Roman" w:hAnsi="Times New Roman"/>
          <w:b/>
          <w:sz w:val="24"/>
        </w:rPr>
        <w:t>3. Функции комиссии</w:t>
      </w:r>
    </w:p>
    <w:p w:rsidR="0039131E"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3.1. Комиссия обеспечивает: </w:t>
      </w:r>
    </w:p>
    <w:p w:rsidR="0039131E" w:rsidRDefault="00323E62" w:rsidP="00323E62">
      <w:pPr>
        <w:spacing w:after="0"/>
        <w:ind w:firstLine="142"/>
        <w:jc w:val="both"/>
        <w:rPr>
          <w:rFonts w:ascii="Times New Roman" w:hAnsi="Times New Roman"/>
          <w:sz w:val="24"/>
        </w:rPr>
      </w:pPr>
      <w:r>
        <w:rPr>
          <w:rFonts w:ascii="Times New Roman" w:hAnsi="Times New Roman"/>
          <w:sz w:val="24"/>
        </w:rPr>
        <w:t>3.1.1.</w:t>
      </w:r>
      <w:r w:rsidR="0039131E" w:rsidRPr="0039131E">
        <w:rPr>
          <w:rFonts w:ascii="Times New Roman" w:hAnsi="Times New Roman"/>
          <w:sz w:val="24"/>
        </w:rPr>
        <w:t xml:space="preserve"> организацию методической и консультативной помощи педагогическим работникам; </w:t>
      </w:r>
    </w:p>
    <w:p w:rsidR="0039131E" w:rsidRDefault="00323E62" w:rsidP="00323E62">
      <w:pPr>
        <w:spacing w:before="120" w:after="0"/>
        <w:ind w:firstLine="142"/>
        <w:jc w:val="both"/>
        <w:rPr>
          <w:rFonts w:ascii="Times New Roman" w:hAnsi="Times New Roman"/>
          <w:sz w:val="24"/>
        </w:rPr>
      </w:pPr>
      <w:r>
        <w:rPr>
          <w:rFonts w:ascii="Times New Roman" w:hAnsi="Times New Roman"/>
          <w:sz w:val="24"/>
        </w:rPr>
        <w:t>3.1.2.</w:t>
      </w:r>
      <w:r w:rsidR="0039131E" w:rsidRPr="0039131E">
        <w:rPr>
          <w:rFonts w:ascii="Times New Roman" w:hAnsi="Times New Roman"/>
          <w:sz w:val="24"/>
        </w:rPr>
        <w:t xml:space="preserve"> контроль соблюдения действующего законодательства в сфере аттестации, процедуры аттестации; </w:t>
      </w:r>
    </w:p>
    <w:p w:rsidR="0039131E" w:rsidRDefault="00323E62" w:rsidP="00323E62">
      <w:pPr>
        <w:spacing w:before="120" w:after="0"/>
        <w:ind w:firstLine="142"/>
        <w:jc w:val="both"/>
        <w:rPr>
          <w:rFonts w:ascii="Times New Roman" w:hAnsi="Times New Roman"/>
          <w:sz w:val="24"/>
        </w:rPr>
      </w:pPr>
      <w:r>
        <w:rPr>
          <w:rFonts w:ascii="Times New Roman" w:hAnsi="Times New Roman"/>
          <w:sz w:val="24"/>
        </w:rPr>
        <w:t>3.1.3.</w:t>
      </w:r>
      <w:r w:rsidR="0039131E" w:rsidRPr="0039131E">
        <w:rPr>
          <w:rFonts w:ascii="Times New Roman" w:hAnsi="Times New Roman"/>
          <w:sz w:val="24"/>
        </w:rPr>
        <w:t xml:space="preserve"> контроль соблюдения требований к оформлению пакета аттестационных материалов; </w:t>
      </w:r>
    </w:p>
    <w:p w:rsidR="0039131E" w:rsidRDefault="00323E62" w:rsidP="00323E62">
      <w:pPr>
        <w:spacing w:before="120" w:after="120"/>
        <w:ind w:firstLine="142"/>
        <w:jc w:val="both"/>
        <w:rPr>
          <w:rFonts w:ascii="Times New Roman" w:hAnsi="Times New Roman"/>
          <w:sz w:val="24"/>
        </w:rPr>
      </w:pPr>
      <w:r>
        <w:rPr>
          <w:rFonts w:ascii="Times New Roman" w:hAnsi="Times New Roman"/>
          <w:sz w:val="24"/>
        </w:rPr>
        <w:t>3.1.4.</w:t>
      </w:r>
      <w:r w:rsidR="0039131E" w:rsidRPr="0039131E">
        <w:rPr>
          <w:rFonts w:ascii="Times New Roman" w:hAnsi="Times New Roman"/>
          <w:sz w:val="24"/>
        </w:rPr>
        <w:t xml:space="preserve"> подготовку и проведение аттестации педагогических работников, которые аттестуются с целью подтверждения соответствия занимаемой должности. </w:t>
      </w:r>
    </w:p>
    <w:p w:rsidR="0039131E" w:rsidRPr="0039131E" w:rsidRDefault="0039131E" w:rsidP="00323E62">
      <w:pPr>
        <w:spacing w:before="120" w:after="120"/>
        <w:ind w:firstLine="142"/>
        <w:jc w:val="center"/>
        <w:rPr>
          <w:rFonts w:ascii="Times New Roman" w:hAnsi="Times New Roman"/>
          <w:b/>
          <w:sz w:val="24"/>
        </w:rPr>
      </w:pPr>
      <w:r w:rsidRPr="0039131E">
        <w:rPr>
          <w:rFonts w:ascii="Times New Roman" w:hAnsi="Times New Roman"/>
          <w:b/>
          <w:sz w:val="24"/>
        </w:rPr>
        <w:t>4. Деятельность аттестационной комиссии</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4.1. Аттестацию педагогических работников осуществляет аттестационная комиссия, самостоятельно формируемая </w:t>
      </w:r>
      <w:r w:rsidR="00443EA3">
        <w:rPr>
          <w:rFonts w:ascii="Times New Roman" w:hAnsi="Times New Roman"/>
          <w:sz w:val="24"/>
          <w:szCs w:val="24"/>
        </w:rPr>
        <w:t>МБОУ ОЦ «ФЛАГМАН»</w:t>
      </w:r>
      <w:r w:rsidRPr="0039131E">
        <w:rPr>
          <w:rFonts w:ascii="Times New Roman" w:hAnsi="Times New Roman"/>
          <w:sz w:val="24"/>
        </w:rPr>
        <w:t xml:space="preserve">.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4.2. Аттестационная комиссия создается распорядительным актом директора в составе: председателя комиссии, заместителя председателя, секретаря и членов комиссии и формируется из числа работников учреждения, в которой работает педагогический работник, имеющих стаж педагогической работы не менее двух лет и квалификационную категорию не ниже первой, представителя выборного органа первичной профсоюзной организации (при наличии такого органа), представителей коллегиальных органов управления организации.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4.3. Директор </w:t>
      </w:r>
      <w:r w:rsidR="00443EA3">
        <w:rPr>
          <w:rFonts w:ascii="Times New Roman" w:hAnsi="Times New Roman"/>
          <w:sz w:val="24"/>
          <w:szCs w:val="24"/>
        </w:rPr>
        <w:t xml:space="preserve">ОЦ </w:t>
      </w:r>
      <w:r w:rsidRPr="0039131E">
        <w:rPr>
          <w:rFonts w:ascii="Times New Roman" w:hAnsi="Times New Roman"/>
          <w:sz w:val="24"/>
        </w:rPr>
        <w:t xml:space="preserve">не может являться председателем аттестационной комиссии.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4.5. Численный состав аттестационной комиссии – не менее 3 человек.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lastRenderedPageBreak/>
        <w:t xml:space="preserve">4.6. Персональный состав аттестационной комиссии утверждается приказом директора.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4.7. Срок действия аттестационной комиссии составляет </w:t>
      </w:r>
      <w:r w:rsidR="005E5669">
        <w:rPr>
          <w:rFonts w:ascii="Times New Roman" w:hAnsi="Times New Roman"/>
          <w:sz w:val="24"/>
        </w:rPr>
        <w:t>5 лет</w:t>
      </w:r>
      <w:r w:rsidRPr="0039131E">
        <w:rPr>
          <w:rFonts w:ascii="Times New Roman" w:hAnsi="Times New Roman"/>
          <w:sz w:val="24"/>
        </w:rPr>
        <w:t xml:space="preserve">.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4.8. Полномочия отдельных членов аттестационной комиссии могут быть досрочно прекращены приказом директора по следующим основаниям:</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 </w:t>
      </w:r>
      <w:r w:rsidR="00323E62">
        <w:rPr>
          <w:rFonts w:ascii="Times New Roman" w:hAnsi="Times New Roman"/>
          <w:sz w:val="24"/>
        </w:rPr>
        <w:t xml:space="preserve">4.8.1. </w:t>
      </w:r>
      <w:r w:rsidRPr="0039131E">
        <w:rPr>
          <w:rFonts w:ascii="Times New Roman" w:hAnsi="Times New Roman"/>
          <w:sz w:val="24"/>
        </w:rPr>
        <w:t xml:space="preserve"> невозможность выполнения обязанностей по состоянию здоровья; </w:t>
      </w:r>
    </w:p>
    <w:p w:rsidR="005E5669" w:rsidRDefault="00323E62" w:rsidP="00323E62">
      <w:pPr>
        <w:spacing w:before="120" w:after="120"/>
        <w:ind w:firstLine="142"/>
        <w:jc w:val="both"/>
        <w:rPr>
          <w:rFonts w:ascii="Times New Roman" w:hAnsi="Times New Roman"/>
          <w:sz w:val="24"/>
        </w:rPr>
      </w:pPr>
      <w:r>
        <w:rPr>
          <w:rFonts w:ascii="Times New Roman" w:hAnsi="Times New Roman"/>
          <w:sz w:val="24"/>
        </w:rPr>
        <w:t xml:space="preserve">4.8.2.  </w:t>
      </w:r>
      <w:r w:rsidR="0039131E" w:rsidRPr="0039131E">
        <w:rPr>
          <w:rFonts w:ascii="Times New Roman" w:hAnsi="Times New Roman"/>
          <w:sz w:val="24"/>
        </w:rPr>
        <w:t xml:space="preserve"> увольнение члена аттестационной комиссии; </w:t>
      </w:r>
    </w:p>
    <w:p w:rsidR="005E5669" w:rsidRDefault="00323E62" w:rsidP="00323E62">
      <w:pPr>
        <w:spacing w:before="120" w:after="120"/>
        <w:ind w:firstLine="142"/>
        <w:jc w:val="both"/>
        <w:rPr>
          <w:rFonts w:ascii="Times New Roman" w:hAnsi="Times New Roman"/>
          <w:sz w:val="24"/>
        </w:rPr>
      </w:pPr>
      <w:r>
        <w:rPr>
          <w:rFonts w:ascii="Times New Roman" w:hAnsi="Times New Roman"/>
          <w:sz w:val="24"/>
        </w:rPr>
        <w:t xml:space="preserve">4.8.3. </w:t>
      </w:r>
      <w:r w:rsidR="0039131E" w:rsidRPr="0039131E">
        <w:rPr>
          <w:rFonts w:ascii="Times New Roman" w:hAnsi="Times New Roman"/>
          <w:sz w:val="24"/>
        </w:rPr>
        <w:t xml:space="preserve"> неисполнение или ненадлежащее исполнение обязанностей члена аттестационной комиссии.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4.9. Председатель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1.</w:t>
      </w:r>
      <w:r w:rsidR="0039131E" w:rsidRPr="0039131E">
        <w:rPr>
          <w:rFonts w:ascii="Times New Roman" w:hAnsi="Times New Roman"/>
          <w:sz w:val="24"/>
        </w:rPr>
        <w:t xml:space="preserve"> </w:t>
      </w:r>
      <w:r>
        <w:rPr>
          <w:rFonts w:ascii="Times New Roman" w:hAnsi="Times New Roman"/>
          <w:sz w:val="24"/>
        </w:rPr>
        <w:t xml:space="preserve"> </w:t>
      </w:r>
      <w:r w:rsidR="0039131E" w:rsidRPr="0039131E">
        <w:rPr>
          <w:rFonts w:ascii="Times New Roman" w:hAnsi="Times New Roman"/>
          <w:sz w:val="24"/>
        </w:rPr>
        <w:t xml:space="preserve">руководит деятельностью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2.</w:t>
      </w:r>
      <w:r w:rsidR="0039131E" w:rsidRPr="0039131E">
        <w:rPr>
          <w:rFonts w:ascii="Times New Roman" w:hAnsi="Times New Roman"/>
          <w:sz w:val="24"/>
        </w:rPr>
        <w:t xml:space="preserve"> </w:t>
      </w:r>
      <w:r>
        <w:rPr>
          <w:rFonts w:ascii="Times New Roman" w:hAnsi="Times New Roman"/>
          <w:sz w:val="24"/>
        </w:rPr>
        <w:t xml:space="preserve"> </w:t>
      </w:r>
      <w:r w:rsidR="0039131E" w:rsidRPr="0039131E">
        <w:rPr>
          <w:rFonts w:ascii="Times New Roman" w:hAnsi="Times New Roman"/>
          <w:sz w:val="24"/>
        </w:rPr>
        <w:t xml:space="preserve">проводит заседания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3.</w:t>
      </w:r>
      <w:r w:rsidR="0039131E" w:rsidRPr="0039131E">
        <w:rPr>
          <w:rFonts w:ascii="Times New Roman" w:hAnsi="Times New Roman"/>
          <w:sz w:val="24"/>
        </w:rPr>
        <w:t xml:space="preserve"> </w:t>
      </w:r>
      <w:r>
        <w:rPr>
          <w:rFonts w:ascii="Times New Roman" w:hAnsi="Times New Roman"/>
          <w:sz w:val="24"/>
        </w:rPr>
        <w:t xml:space="preserve"> </w:t>
      </w:r>
      <w:r w:rsidR="0039131E" w:rsidRPr="0039131E">
        <w:rPr>
          <w:rFonts w:ascii="Times New Roman" w:hAnsi="Times New Roman"/>
          <w:sz w:val="24"/>
        </w:rPr>
        <w:t xml:space="preserve">распределяет обязанности между членами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4.</w:t>
      </w:r>
      <w:r w:rsidR="0039131E" w:rsidRPr="0039131E">
        <w:rPr>
          <w:rFonts w:ascii="Times New Roman" w:hAnsi="Times New Roman"/>
          <w:sz w:val="24"/>
        </w:rPr>
        <w:t xml:space="preserve"> </w:t>
      </w:r>
      <w:r>
        <w:rPr>
          <w:rFonts w:ascii="Times New Roman" w:hAnsi="Times New Roman"/>
          <w:sz w:val="24"/>
        </w:rPr>
        <w:t xml:space="preserve"> </w:t>
      </w:r>
      <w:r w:rsidR="0039131E" w:rsidRPr="0039131E">
        <w:rPr>
          <w:rFonts w:ascii="Times New Roman" w:hAnsi="Times New Roman"/>
          <w:sz w:val="24"/>
        </w:rPr>
        <w:t xml:space="preserve">определяет по согласованию с членами комиссии порядок рассмотрения вопросов;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5. </w:t>
      </w:r>
      <w:r w:rsidR="0039131E" w:rsidRPr="0039131E">
        <w:rPr>
          <w:rFonts w:ascii="Times New Roman" w:hAnsi="Times New Roman"/>
          <w:sz w:val="24"/>
        </w:rPr>
        <w:t xml:space="preserve">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6. </w:t>
      </w:r>
      <w:r w:rsidR="0039131E" w:rsidRPr="0039131E">
        <w:rPr>
          <w:rFonts w:ascii="Times New Roman" w:hAnsi="Times New Roman"/>
          <w:sz w:val="24"/>
        </w:rPr>
        <w:t xml:space="preserve"> подписывает протоколы заседаний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7. </w:t>
      </w:r>
      <w:r w:rsidR="0039131E" w:rsidRPr="0039131E">
        <w:rPr>
          <w:rFonts w:ascii="Times New Roman" w:hAnsi="Times New Roman"/>
          <w:sz w:val="24"/>
        </w:rPr>
        <w:t xml:space="preserve"> контролирует хранение и учет документов по аттестации;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8. </w:t>
      </w:r>
      <w:r w:rsidR="0039131E" w:rsidRPr="0039131E">
        <w:rPr>
          <w:rFonts w:ascii="Times New Roman" w:hAnsi="Times New Roman"/>
          <w:sz w:val="24"/>
        </w:rPr>
        <w:t xml:space="preserve"> осуществляет другие полномочия.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4.10.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sidR="0039131E" w:rsidRPr="0039131E">
        <w:rPr>
          <w:rFonts w:ascii="Times New Roman" w:hAnsi="Times New Roman"/>
          <w:sz w:val="24"/>
        </w:rPr>
        <w:t xml:space="preserve">Заместитель председателя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1. </w:t>
      </w:r>
      <w:r w:rsidR="0039131E" w:rsidRPr="0039131E">
        <w:rPr>
          <w:rFonts w:ascii="Times New Roman" w:hAnsi="Times New Roman"/>
          <w:sz w:val="24"/>
        </w:rPr>
        <w:t xml:space="preserve"> исполняет обязанности председателя в его отсутствие (отпуск, командировка и т.п.);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2. </w:t>
      </w:r>
      <w:r w:rsidR="0039131E" w:rsidRPr="0039131E">
        <w:rPr>
          <w:rFonts w:ascii="Times New Roman" w:hAnsi="Times New Roman"/>
          <w:sz w:val="24"/>
        </w:rPr>
        <w:t xml:space="preserve"> участвует в работе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3. </w:t>
      </w:r>
      <w:r w:rsidR="0039131E" w:rsidRPr="0039131E">
        <w:rPr>
          <w:rFonts w:ascii="Times New Roman" w:hAnsi="Times New Roman"/>
          <w:sz w:val="24"/>
        </w:rPr>
        <w:t xml:space="preserve"> проводит консультации педагогических работников;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4. </w:t>
      </w:r>
      <w:r w:rsidR="0039131E" w:rsidRPr="0039131E">
        <w:rPr>
          <w:rFonts w:ascii="Times New Roman" w:hAnsi="Times New Roman"/>
          <w:sz w:val="24"/>
        </w:rPr>
        <w:t xml:space="preserve">рассматривает обращения и жалобы аттестуемых педагогических работников, связанные с вопросами их аттестации;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5. </w:t>
      </w:r>
      <w:r w:rsidR="0039131E" w:rsidRPr="0039131E">
        <w:rPr>
          <w:rFonts w:ascii="Times New Roman" w:hAnsi="Times New Roman"/>
          <w:sz w:val="24"/>
        </w:rPr>
        <w:t xml:space="preserve"> подписывает протоколы заседаний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4.9.</w:t>
      </w:r>
      <w:r>
        <w:rPr>
          <w:rFonts w:ascii="Times New Roman" w:hAnsi="Times New Roman"/>
          <w:sz w:val="24"/>
        </w:rPr>
        <w:t xml:space="preserve">6. </w:t>
      </w:r>
      <w:r w:rsidR="0039131E" w:rsidRPr="0039131E">
        <w:rPr>
          <w:rFonts w:ascii="Times New Roman" w:hAnsi="Times New Roman"/>
          <w:sz w:val="24"/>
        </w:rPr>
        <w:t xml:space="preserve"> осуществляет другие полномочия.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4.12. Секретарь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4.12.</w:t>
      </w:r>
      <w:r>
        <w:rPr>
          <w:rFonts w:ascii="Times New Roman" w:hAnsi="Times New Roman"/>
          <w:sz w:val="24"/>
        </w:rPr>
        <w:t xml:space="preserve">1. </w:t>
      </w:r>
      <w:r w:rsidR="0039131E" w:rsidRPr="0039131E">
        <w:rPr>
          <w:rFonts w:ascii="Times New Roman" w:hAnsi="Times New Roman"/>
          <w:sz w:val="24"/>
        </w:rPr>
        <w:t xml:space="preserve"> подчиняется непосредственно председателю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4.12.</w:t>
      </w:r>
      <w:r>
        <w:rPr>
          <w:rFonts w:ascii="Times New Roman" w:hAnsi="Times New Roman"/>
          <w:sz w:val="24"/>
        </w:rPr>
        <w:t xml:space="preserve">2. </w:t>
      </w:r>
      <w:r w:rsidR="0039131E" w:rsidRPr="0039131E">
        <w:rPr>
          <w:rFonts w:ascii="Times New Roman" w:hAnsi="Times New Roman"/>
          <w:sz w:val="24"/>
        </w:rPr>
        <w:t xml:space="preserve">организует заседания аттестационной комиссии и сообщает членам комиссии о дате и повестке дня ее заседания;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lastRenderedPageBreak/>
        <w:t>4.12.</w:t>
      </w:r>
      <w:r>
        <w:rPr>
          <w:rFonts w:ascii="Times New Roman" w:hAnsi="Times New Roman"/>
          <w:sz w:val="24"/>
        </w:rPr>
        <w:t>3.</w:t>
      </w:r>
      <w:r w:rsidR="0039131E" w:rsidRPr="0039131E">
        <w:rPr>
          <w:rFonts w:ascii="Times New Roman" w:hAnsi="Times New Roman"/>
          <w:sz w:val="24"/>
        </w:rPr>
        <w:t xml:space="preserve"> осуществляет прием и регистрацию документов (представления, дополнительных собственных сведений педагогического работника, заявления о несогласии с представлением);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4.12.</w:t>
      </w:r>
      <w:r>
        <w:rPr>
          <w:rFonts w:ascii="Times New Roman" w:hAnsi="Times New Roman"/>
          <w:sz w:val="24"/>
        </w:rPr>
        <w:t xml:space="preserve">4. </w:t>
      </w:r>
      <w:r w:rsidR="0039131E" w:rsidRPr="0039131E">
        <w:rPr>
          <w:rFonts w:ascii="Times New Roman" w:hAnsi="Times New Roman"/>
          <w:sz w:val="24"/>
        </w:rPr>
        <w:t xml:space="preserve">ведет и оформляет протоколы заседаний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4.12.</w:t>
      </w:r>
      <w:r>
        <w:rPr>
          <w:rFonts w:ascii="Times New Roman" w:hAnsi="Times New Roman"/>
          <w:sz w:val="24"/>
        </w:rPr>
        <w:t xml:space="preserve">5. </w:t>
      </w:r>
      <w:r w:rsidR="0039131E" w:rsidRPr="0039131E">
        <w:rPr>
          <w:rFonts w:ascii="Times New Roman" w:hAnsi="Times New Roman"/>
          <w:sz w:val="24"/>
        </w:rPr>
        <w:t xml:space="preserve">обеспечивает оформление выписок из протокола заседания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4.12.</w:t>
      </w:r>
      <w:r>
        <w:rPr>
          <w:rFonts w:ascii="Times New Roman" w:hAnsi="Times New Roman"/>
          <w:sz w:val="24"/>
        </w:rPr>
        <w:t>6.</w:t>
      </w:r>
      <w:r w:rsidR="0039131E" w:rsidRPr="0039131E">
        <w:rPr>
          <w:rFonts w:ascii="Times New Roman" w:hAnsi="Times New Roman"/>
          <w:sz w:val="24"/>
        </w:rPr>
        <w:t xml:space="preserve"> участвует в решении споров и конфликтных ситуаций, связанных с аттестацией педагогических работников;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4.12.</w:t>
      </w:r>
      <w:r>
        <w:rPr>
          <w:rFonts w:ascii="Times New Roman" w:hAnsi="Times New Roman"/>
          <w:sz w:val="24"/>
        </w:rPr>
        <w:t xml:space="preserve">7. </w:t>
      </w:r>
      <w:r w:rsidR="0039131E" w:rsidRPr="0039131E">
        <w:rPr>
          <w:rFonts w:ascii="Times New Roman" w:hAnsi="Times New Roman"/>
          <w:sz w:val="24"/>
        </w:rPr>
        <w:t xml:space="preserve">обеспечивает хранение и учёт документов по аттестации педагогических работников;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4.12.</w:t>
      </w:r>
      <w:r>
        <w:rPr>
          <w:rFonts w:ascii="Times New Roman" w:hAnsi="Times New Roman"/>
          <w:sz w:val="24"/>
        </w:rPr>
        <w:t>8.</w:t>
      </w:r>
      <w:r w:rsidR="0039131E" w:rsidRPr="0039131E">
        <w:rPr>
          <w:rFonts w:ascii="Times New Roman" w:hAnsi="Times New Roman"/>
          <w:sz w:val="24"/>
        </w:rPr>
        <w:t xml:space="preserve"> подписывает протоколы заседаний аттестационной комиссии, выписки из протокола;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4.12.</w:t>
      </w:r>
      <w:r>
        <w:rPr>
          <w:rFonts w:ascii="Times New Roman" w:hAnsi="Times New Roman"/>
          <w:sz w:val="24"/>
        </w:rPr>
        <w:t xml:space="preserve">9. </w:t>
      </w:r>
      <w:r w:rsidR="0039131E" w:rsidRPr="0039131E">
        <w:rPr>
          <w:rFonts w:ascii="Times New Roman" w:hAnsi="Times New Roman"/>
          <w:sz w:val="24"/>
        </w:rPr>
        <w:t xml:space="preserve"> осуществляет другие полномочия.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4.13. Члены аттестационной комиссии: </w:t>
      </w:r>
    </w:p>
    <w:p w:rsidR="005E5669" w:rsidRDefault="00323E62" w:rsidP="00323E62">
      <w:pPr>
        <w:spacing w:before="120" w:after="120"/>
        <w:ind w:firstLine="142"/>
        <w:jc w:val="both"/>
        <w:rPr>
          <w:rFonts w:ascii="Times New Roman" w:hAnsi="Times New Roman"/>
          <w:sz w:val="24"/>
        </w:rPr>
      </w:pPr>
      <w:r>
        <w:rPr>
          <w:rFonts w:ascii="Times New Roman" w:hAnsi="Times New Roman"/>
          <w:sz w:val="24"/>
        </w:rPr>
        <w:t>4.13.1.</w:t>
      </w:r>
      <w:r w:rsidR="0039131E" w:rsidRPr="0039131E">
        <w:rPr>
          <w:rFonts w:ascii="Times New Roman" w:hAnsi="Times New Roman"/>
          <w:sz w:val="24"/>
        </w:rPr>
        <w:t xml:space="preserve"> участвуют в работе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4.13.</w:t>
      </w:r>
      <w:r>
        <w:rPr>
          <w:rFonts w:ascii="Times New Roman" w:hAnsi="Times New Roman"/>
          <w:sz w:val="24"/>
        </w:rPr>
        <w:t>2.</w:t>
      </w:r>
      <w:r w:rsidRPr="0039131E">
        <w:rPr>
          <w:rFonts w:ascii="Times New Roman" w:hAnsi="Times New Roman"/>
          <w:sz w:val="24"/>
        </w:rPr>
        <w:t xml:space="preserve"> </w:t>
      </w:r>
      <w:r w:rsidR="0039131E" w:rsidRPr="0039131E">
        <w:rPr>
          <w:rFonts w:ascii="Times New Roman" w:hAnsi="Times New Roman"/>
          <w:sz w:val="24"/>
        </w:rPr>
        <w:t xml:space="preserve"> подписывают протоколы заседаний аттестационной комиссии.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4.14. Заседания аттестационной комиссии проводятся в соответствии с графиком аттестации педагогических работников, с целью подтверждения соответствия занимаемым должностям.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4.15. Заседание считается правомочным, если на нем присутствует не менее двух третей от общего числа членов комиссии.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4.16. К документации аттестационной комиссии относятся:</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4.16</w:t>
      </w:r>
      <w:r>
        <w:rPr>
          <w:rFonts w:ascii="Times New Roman" w:hAnsi="Times New Roman"/>
          <w:sz w:val="24"/>
        </w:rPr>
        <w:t xml:space="preserve">.1. </w:t>
      </w:r>
      <w:r w:rsidR="0039131E" w:rsidRPr="0039131E">
        <w:rPr>
          <w:rFonts w:ascii="Times New Roman" w:hAnsi="Times New Roman"/>
          <w:sz w:val="24"/>
        </w:rPr>
        <w:t xml:space="preserve"> приказ директора о составе, графике заседаний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4.16</w:t>
      </w:r>
      <w:r>
        <w:rPr>
          <w:rFonts w:ascii="Times New Roman" w:hAnsi="Times New Roman"/>
          <w:sz w:val="24"/>
        </w:rPr>
        <w:t xml:space="preserve">.2. </w:t>
      </w:r>
      <w:r w:rsidR="0039131E" w:rsidRPr="0039131E">
        <w:rPr>
          <w:rFonts w:ascii="Times New Roman" w:hAnsi="Times New Roman"/>
          <w:sz w:val="24"/>
        </w:rPr>
        <w:t xml:space="preserve"> протоколы заседаний аттестационной комиссии; </w:t>
      </w:r>
    </w:p>
    <w:p w:rsidR="005E5669" w:rsidRDefault="00323E62" w:rsidP="00323E62">
      <w:pPr>
        <w:spacing w:before="120" w:after="120"/>
        <w:ind w:firstLine="142"/>
        <w:jc w:val="both"/>
        <w:rPr>
          <w:rFonts w:ascii="Times New Roman" w:hAnsi="Times New Roman"/>
          <w:sz w:val="24"/>
        </w:rPr>
      </w:pPr>
      <w:r w:rsidRPr="0039131E">
        <w:rPr>
          <w:rFonts w:ascii="Times New Roman" w:hAnsi="Times New Roman"/>
          <w:sz w:val="24"/>
        </w:rPr>
        <w:t>4.16</w:t>
      </w:r>
      <w:r>
        <w:rPr>
          <w:rFonts w:ascii="Times New Roman" w:hAnsi="Times New Roman"/>
          <w:sz w:val="24"/>
        </w:rPr>
        <w:t>.3.</w:t>
      </w:r>
      <w:r w:rsidR="0039131E" w:rsidRPr="0039131E">
        <w:rPr>
          <w:rFonts w:ascii="Times New Roman" w:hAnsi="Times New Roman"/>
          <w:sz w:val="24"/>
        </w:rPr>
        <w:t xml:space="preserve"> документы по аттестации педагогических работников в составе личных дел (представление, выписка из протокола заседания аттестационной комиссии).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4.17.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5E5669" w:rsidRPr="005E5669" w:rsidRDefault="0039131E" w:rsidP="00323E62">
      <w:pPr>
        <w:spacing w:before="120" w:after="120"/>
        <w:ind w:firstLine="142"/>
        <w:jc w:val="center"/>
        <w:rPr>
          <w:rFonts w:ascii="Times New Roman" w:hAnsi="Times New Roman"/>
          <w:b/>
          <w:sz w:val="24"/>
        </w:rPr>
      </w:pPr>
      <w:r w:rsidRPr="005E5669">
        <w:rPr>
          <w:rFonts w:ascii="Times New Roman" w:hAnsi="Times New Roman"/>
          <w:b/>
          <w:sz w:val="24"/>
        </w:rPr>
        <w:t>5. Подготовка к аттестации</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5.1. Решение о проведении аттестации педагогических работников принимается директором. Директор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подпись </w:t>
      </w:r>
      <w:proofErr w:type="gramStart"/>
      <w:r w:rsidRPr="0039131E">
        <w:rPr>
          <w:rFonts w:ascii="Times New Roman" w:hAnsi="Times New Roman"/>
          <w:sz w:val="24"/>
        </w:rPr>
        <w:t>до</w:t>
      </w:r>
      <w:r w:rsidR="00443EA3">
        <w:rPr>
          <w:rFonts w:ascii="Times New Roman" w:hAnsi="Times New Roman"/>
          <w:sz w:val="24"/>
        </w:rPr>
        <w:t xml:space="preserve"> </w:t>
      </w:r>
      <w:r w:rsidRPr="0039131E">
        <w:rPr>
          <w:rFonts w:ascii="Times New Roman" w:hAnsi="Times New Roman"/>
          <w:sz w:val="24"/>
        </w:rPr>
        <w:t>сведения</w:t>
      </w:r>
      <w:proofErr w:type="gramEnd"/>
      <w:r w:rsidRPr="0039131E">
        <w:rPr>
          <w:rFonts w:ascii="Times New Roman" w:hAnsi="Times New Roman"/>
          <w:sz w:val="24"/>
        </w:rPr>
        <w:t xml:space="preserve"> каждого аттестуемого не менее чем за месяц до начала аттестации.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lastRenderedPageBreak/>
        <w:t xml:space="preserve">5.2. В графике проведения аттестации указываются: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5.2.</w:t>
      </w:r>
      <w:r>
        <w:rPr>
          <w:rFonts w:ascii="Times New Roman" w:hAnsi="Times New Roman"/>
          <w:sz w:val="24"/>
        </w:rPr>
        <w:t>1.</w:t>
      </w:r>
      <w:r w:rsidRPr="0039131E">
        <w:rPr>
          <w:rFonts w:ascii="Times New Roman" w:hAnsi="Times New Roman"/>
          <w:sz w:val="24"/>
        </w:rPr>
        <w:t xml:space="preserve"> </w:t>
      </w:r>
      <w:r w:rsidR="0039131E" w:rsidRPr="0039131E">
        <w:rPr>
          <w:rFonts w:ascii="Times New Roman" w:hAnsi="Times New Roman"/>
          <w:sz w:val="24"/>
        </w:rPr>
        <w:t xml:space="preserve">ФИО педагогического работника, подлежащего аттестации;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5.2.</w:t>
      </w:r>
      <w:r>
        <w:rPr>
          <w:rFonts w:ascii="Times New Roman" w:hAnsi="Times New Roman"/>
          <w:sz w:val="24"/>
        </w:rPr>
        <w:t>2.</w:t>
      </w:r>
      <w:r w:rsidRPr="0039131E">
        <w:rPr>
          <w:rFonts w:ascii="Times New Roman" w:hAnsi="Times New Roman"/>
          <w:sz w:val="24"/>
        </w:rPr>
        <w:t xml:space="preserve"> </w:t>
      </w:r>
      <w:r w:rsidR="0039131E" w:rsidRPr="0039131E">
        <w:rPr>
          <w:rFonts w:ascii="Times New Roman" w:hAnsi="Times New Roman"/>
          <w:sz w:val="24"/>
        </w:rPr>
        <w:t xml:space="preserve"> должность педагогического работника;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5.2.</w:t>
      </w:r>
      <w:r>
        <w:rPr>
          <w:rFonts w:ascii="Times New Roman" w:hAnsi="Times New Roman"/>
          <w:sz w:val="24"/>
        </w:rPr>
        <w:t>3.</w:t>
      </w:r>
      <w:r w:rsidR="0039131E" w:rsidRPr="0039131E">
        <w:rPr>
          <w:rFonts w:ascii="Times New Roman" w:hAnsi="Times New Roman"/>
          <w:sz w:val="24"/>
        </w:rPr>
        <w:t xml:space="preserve"> дата и время проведения аттестации;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5.2.</w:t>
      </w:r>
      <w:r>
        <w:rPr>
          <w:rFonts w:ascii="Times New Roman" w:hAnsi="Times New Roman"/>
          <w:sz w:val="24"/>
        </w:rPr>
        <w:t>4.</w:t>
      </w:r>
      <w:r w:rsidRPr="0039131E">
        <w:rPr>
          <w:rFonts w:ascii="Times New Roman" w:hAnsi="Times New Roman"/>
          <w:sz w:val="24"/>
        </w:rPr>
        <w:t xml:space="preserve"> </w:t>
      </w:r>
      <w:r w:rsidR="0039131E" w:rsidRPr="0039131E">
        <w:rPr>
          <w:rFonts w:ascii="Times New Roman" w:hAnsi="Times New Roman"/>
          <w:sz w:val="24"/>
        </w:rPr>
        <w:t xml:space="preserve"> дата направления представления руководителя в аттестационную комиссию.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5.3. Проведение аттестации педагогических работников осуществляется на основании представления работодателя в аттестационную комиссию.</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 5.4. В представлении директора должны содержаться следующий сведения о педагогическом работнике: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5.4.</w:t>
      </w:r>
      <w:r>
        <w:rPr>
          <w:rFonts w:ascii="Times New Roman" w:hAnsi="Times New Roman"/>
          <w:sz w:val="24"/>
        </w:rPr>
        <w:t>1.</w:t>
      </w:r>
      <w:r w:rsidR="0039131E" w:rsidRPr="0039131E">
        <w:rPr>
          <w:rFonts w:ascii="Times New Roman" w:hAnsi="Times New Roman"/>
          <w:sz w:val="24"/>
        </w:rPr>
        <w:t xml:space="preserve"> фамилия, имя, отчество;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5.4.</w:t>
      </w:r>
      <w:r>
        <w:rPr>
          <w:rFonts w:ascii="Times New Roman" w:hAnsi="Times New Roman"/>
          <w:sz w:val="24"/>
        </w:rPr>
        <w:t>2.</w:t>
      </w:r>
      <w:r w:rsidR="0039131E" w:rsidRPr="0039131E">
        <w:rPr>
          <w:rFonts w:ascii="Times New Roman" w:hAnsi="Times New Roman"/>
          <w:sz w:val="24"/>
        </w:rPr>
        <w:t xml:space="preserve"> наименование должности на дату проведения аттестации;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5.4.</w:t>
      </w:r>
      <w:r>
        <w:rPr>
          <w:rFonts w:ascii="Times New Roman" w:hAnsi="Times New Roman"/>
          <w:sz w:val="24"/>
        </w:rPr>
        <w:t>3.</w:t>
      </w:r>
      <w:r w:rsidR="0039131E" w:rsidRPr="0039131E">
        <w:rPr>
          <w:rFonts w:ascii="Times New Roman" w:hAnsi="Times New Roman"/>
          <w:sz w:val="24"/>
        </w:rPr>
        <w:t xml:space="preserve"> дата заключения по этой должности трудового договора;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5.4.</w:t>
      </w:r>
      <w:r>
        <w:rPr>
          <w:rFonts w:ascii="Times New Roman" w:hAnsi="Times New Roman"/>
          <w:sz w:val="24"/>
        </w:rPr>
        <w:t>4.</w:t>
      </w:r>
      <w:r w:rsidR="0039131E" w:rsidRPr="0039131E">
        <w:rPr>
          <w:rFonts w:ascii="Times New Roman" w:hAnsi="Times New Roman"/>
          <w:sz w:val="24"/>
        </w:rPr>
        <w:t xml:space="preserve"> уровень образования и квалификация по направлению подготовки;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5.4.</w:t>
      </w:r>
      <w:r>
        <w:rPr>
          <w:rFonts w:ascii="Times New Roman" w:hAnsi="Times New Roman"/>
          <w:sz w:val="24"/>
        </w:rPr>
        <w:t>5.</w:t>
      </w:r>
      <w:r w:rsidR="0039131E" w:rsidRPr="0039131E">
        <w:rPr>
          <w:rFonts w:ascii="Times New Roman" w:hAnsi="Times New Roman"/>
          <w:sz w:val="24"/>
        </w:rPr>
        <w:t xml:space="preserve"> информация о прохождении повышения квалификации;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5.4.</w:t>
      </w:r>
      <w:r>
        <w:rPr>
          <w:rFonts w:ascii="Times New Roman" w:hAnsi="Times New Roman"/>
          <w:sz w:val="24"/>
        </w:rPr>
        <w:t>6.</w:t>
      </w:r>
      <w:r w:rsidR="0039131E" w:rsidRPr="0039131E">
        <w:rPr>
          <w:rFonts w:ascii="Times New Roman" w:hAnsi="Times New Roman"/>
          <w:sz w:val="24"/>
        </w:rPr>
        <w:t xml:space="preserve"> результаты предыдущих аттестаций (в случае их проведения); </w:t>
      </w:r>
    </w:p>
    <w:p w:rsidR="005E5669" w:rsidRDefault="00E112FF" w:rsidP="00323E62">
      <w:pPr>
        <w:spacing w:before="120" w:after="120"/>
        <w:ind w:firstLine="142"/>
        <w:jc w:val="both"/>
        <w:rPr>
          <w:rFonts w:ascii="Times New Roman" w:hAnsi="Times New Roman"/>
          <w:sz w:val="24"/>
        </w:rPr>
      </w:pPr>
      <w:r w:rsidRPr="0039131E">
        <w:rPr>
          <w:rFonts w:ascii="Times New Roman" w:hAnsi="Times New Roman"/>
          <w:sz w:val="24"/>
        </w:rPr>
        <w:t>5.4.</w:t>
      </w:r>
      <w:r w:rsidR="0039131E" w:rsidRPr="0039131E">
        <w:rPr>
          <w:rFonts w:ascii="Times New Roman" w:hAnsi="Times New Roman"/>
          <w:sz w:val="24"/>
        </w:rPr>
        <w:t xml:space="preserve">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участия в деятельности методических объединений и иных формах методической работы.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5.5. Педагогический работник с представлением должен быть ознакомлен под подпись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 </w:t>
      </w:r>
    </w:p>
    <w:p w:rsidR="005E5669" w:rsidRPr="005E5669" w:rsidRDefault="0039131E" w:rsidP="00323E62">
      <w:pPr>
        <w:spacing w:before="120" w:after="120"/>
        <w:ind w:firstLine="142"/>
        <w:jc w:val="both"/>
        <w:rPr>
          <w:rFonts w:ascii="Times New Roman" w:hAnsi="Times New Roman"/>
          <w:b/>
          <w:sz w:val="24"/>
        </w:rPr>
      </w:pPr>
      <w:r w:rsidRPr="0039131E">
        <w:rPr>
          <w:rFonts w:ascii="Times New Roman" w:hAnsi="Times New Roman"/>
          <w:sz w:val="24"/>
        </w:rPr>
        <w:t xml:space="preserve">5.6. При отказе педагогического работника от ознакомления с представлением составляется соответствующий акт, который подписывается директором и лицами, в </w:t>
      </w:r>
      <w:r w:rsidRPr="005E5669">
        <w:rPr>
          <w:rFonts w:ascii="Times New Roman" w:hAnsi="Times New Roman"/>
          <w:sz w:val="24"/>
        </w:rPr>
        <w:t>присутствии которых составлен акт.</w:t>
      </w:r>
      <w:r w:rsidRPr="005E5669">
        <w:rPr>
          <w:rFonts w:ascii="Times New Roman" w:hAnsi="Times New Roman"/>
          <w:b/>
          <w:sz w:val="24"/>
        </w:rPr>
        <w:t xml:space="preserve"> </w:t>
      </w:r>
    </w:p>
    <w:p w:rsidR="005E5669" w:rsidRPr="005E5669" w:rsidRDefault="0039131E" w:rsidP="00323E62">
      <w:pPr>
        <w:spacing w:before="120" w:after="120"/>
        <w:ind w:firstLine="142"/>
        <w:jc w:val="center"/>
        <w:rPr>
          <w:rFonts w:ascii="Times New Roman" w:hAnsi="Times New Roman"/>
          <w:b/>
          <w:sz w:val="24"/>
        </w:rPr>
      </w:pPr>
      <w:r w:rsidRPr="005E5669">
        <w:rPr>
          <w:rFonts w:ascii="Times New Roman" w:hAnsi="Times New Roman"/>
          <w:b/>
          <w:sz w:val="24"/>
        </w:rPr>
        <w:t>6. Проведение аттестации педагогических работников с целью подтверждения соответствия занимаемой должности</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6.1. Информация о дате, месте и времени проведения аттестации</w:t>
      </w:r>
      <w:r w:rsidR="00443EA3">
        <w:rPr>
          <w:rFonts w:ascii="Times New Roman" w:hAnsi="Times New Roman"/>
          <w:sz w:val="24"/>
        </w:rPr>
        <w:t xml:space="preserve"> письменно доводится директором </w:t>
      </w:r>
      <w:r w:rsidR="00443EA3">
        <w:rPr>
          <w:rFonts w:ascii="Times New Roman" w:hAnsi="Times New Roman"/>
          <w:sz w:val="24"/>
          <w:szCs w:val="24"/>
        </w:rPr>
        <w:t xml:space="preserve">ОЦ </w:t>
      </w:r>
      <w:r w:rsidRPr="0039131E">
        <w:rPr>
          <w:rFonts w:ascii="Times New Roman" w:hAnsi="Times New Roman"/>
          <w:sz w:val="24"/>
        </w:rPr>
        <w:t xml:space="preserve">или другим уполномоченным лицом до сведения педагогического работника, подлежащего аттестации, не позднее, чем за месяц до ее начала.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6.2. Решение о соответствии/несоответствии педагогического работника занимаемой должности принимается комиссией на основании представления директора </w:t>
      </w:r>
      <w:r w:rsidR="00443EA3">
        <w:rPr>
          <w:rFonts w:ascii="Times New Roman" w:hAnsi="Times New Roman"/>
          <w:sz w:val="24"/>
          <w:szCs w:val="24"/>
        </w:rPr>
        <w:t xml:space="preserve">ОЦ </w:t>
      </w:r>
      <w:r w:rsidRPr="0039131E">
        <w:rPr>
          <w:rFonts w:ascii="Times New Roman" w:hAnsi="Times New Roman"/>
          <w:sz w:val="24"/>
        </w:rPr>
        <w:t xml:space="preserve">и других </w:t>
      </w:r>
      <w:r w:rsidRPr="0039131E">
        <w:rPr>
          <w:rFonts w:ascii="Times New Roman" w:hAnsi="Times New Roman"/>
          <w:sz w:val="24"/>
        </w:rPr>
        <w:lastRenderedPageBreak/>
        <w:t xml:space="preserve">документов, имеющих значение для обеспечения объективной оценки профессиональной деятельности педагогического работника.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6.3. По результатам аттестации комиссия принимает одно из решений: </w:t>
      </w:r>
    </w:p>
    <w:p w:rsidR="005E5669" w:rsidRDefault="00E112FF" w:rsidP="00323E62">
      <w:pPr>
        <w:spacing w:before="120" w:after="120"/>
        <w:ind w:firstLine="142"/>
        <w:jc w:val="both"/>
        <w:rPr>
          <w:rFonts w:ascii="Times New Roman" w:hAnsi="Times New Roman"/>
          <w:sz w:val="24"/>
        </w:rPr>
      </w:pPr>
      <w:r>
        <w:rPr>
          <w:rFonts w:ascii="Times New Roman" w:hAnsi="Times New Roman"/>
          <w:sz w:val="24"/>
        </w:rPr>
        <w:t>6.3.1.</w:t>
      </w:r>
      <w:r w:rsidR="0039131E" w:rsidRPr="0039131E">
        <w:rPr>
          <w:rFonts w:ascii="Times New Roman" w:hAnsi="Times New Roman"/>
          <w:sz w:val="24"/>
        </w:rPr>
        <w:t xml:space="preserve"> соответствует занимаемой должности (указывается должность работника); </w:t>
      </w:r>
    </w:p>
    <w:p w:rsidR="005E5669" w:rsidRDefault="00E112FF" w:rsidP="00323E62">
      <w:pPr>
        <w:spacing w:before="120" w:after="120"/>
        <w:ind w:firstLine="142"/>
        <w:jc w:val="both"/>
        <w:rPr>
          <w:rFonts w:ascii="Times New Roman" w:hAnsi="Times New Roman"/>
          <w:sz w:val="24"/>
        </w:rPr>
      </w:pPr>
      <w:r>
        <w:rPr>
          <w:rFonts w:ascii="Times New Roman" w:hAnsi="Times New Roman"/>
          <w:sz w:val="24"/>
        </w:rPr>
        <w:t>6.3.2.</w:t>
      </w:r>
      <w:r w:rsidR="0039131E" w:rsidRPr="0039131E">
        <w:rPr>
          <w:rFonts w:ascii="Times New Roman" w:hAnsi="Times New Roman"/>
          <w:sz w:val="24"/>
        </w:rPr>
        <w:t xml:space="preserve"> не соответствует занимаемой должности (указывается должность работника).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6.4.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учетом его состояния здоровья.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6.5.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6.6. Решение комиссии заносится в аттестационный лист педагогического работника. 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Данные рекомендации используются в дальнейшей работе с педагогом.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6.7. Решение аттестационной комиссии о результатах аттестации педагогического работника утверждается приказом директора.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6.8. Директор</w:t>
      </w:r>
      <w:r w:rsidR="005E5669" w:rsidRPr="005E5669">
        <w:rPr>
          <w:rFonts w:ascii="Times New Roman" w:hAnsi="Times New Roman"/>
          <w:sz w:val="24"/>
          <w:szCs w:val="24"/>
        </w:rPr>
        <w:t xml:space="preserve"> </w:t>
      </w:r>
      <w:r w:rsidR="00443EA3">
        <w:rPr>
          <w:rFonts w:ascii="Times New Roman" w:hAnsi="Times New Roman"/>
          <w:sz w:val="24"/>
          <w:szCs w:val="24"/>
        </w:rPr>
        <w:t>ОЦ</w:t>
      </w:r>
      <w:r w:rsidR="005E5669" w:rsidRPr="0039131E">
        <w:rPr>
          <w:rFonts w:ascii="Times New Roman" w:hAnsi="Times New Roman"/>
          <w:sz w:val="24"/>
        </w:rPr>
        <w:t xml:space="preserve"> </w:t>
      </w:r>
      <w:r w:rsidRPr="0039131E">
        <w:rPr>
          <w:rFonts w:ascii="Times New Roman" w:hAnsi="Times New Roman"/>
          <w:sz w:val="24"/>
        </w:rPr>
        <w:t xml:space="preserve">обязан ознакомить под подпись работника с аттестационным листом и приказом о результатах аттестации.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6.9. Аттестационный лист и выписка из приказа о результатах аттестации хранятся в личном деле педагогического работника. </w:t>
      </w:r>
    </w:p>
    <w:p w:rsidR="005E5669"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6.10. Результат аттестации педагогический работник вправе обжаловать в порядке, предусмотренном законодательством РФ. </w:t>
      </w:r>
    </w:p>
    <w:p w:rsidR="005E5669" w:rsidRPr="00323E62" w:rsidRDefault="0039131E" w:rsidP="00323E62">
      <w:pPr>
        <w:spacing w:before="120" w:after="120"/>
        <w:ind w:firstLine="142"/>
        <w:jc w:val="center"/>
        <w:rPr>
          <w:rFonts w:ascii="Times New Roman" w:hAnsi="Times New Roman"/>
          <w:b/>
          <w:sz w:val="24"/>
        </w:rPr>
      </w:pPr>
      <w:r w:rsidRPr="00323E62">
        <w:rPr>
          <w:rFonts w:ascii="Times New Roman" w:hAnsi="Times New Roman"/>
          <w:b/>
          <w:sz w:val="24"/>
        </w:rPr>
        <w:t xml:space="preserve">7. Права и обязанности комиссии, ее членов и </w:t>
      </w:r>
      <w:proofErr w:type="spellStart"/>
      <w:r w:rsidRPr="00323E62">
        <w:rPr>
          <w:rFonts w:ascii="Times New Roman" w:hAnsi="Times New Roman"/>
          <w:b/>
          <w:sz w:val="24"/>
        </w:rPr>
        <w:t>аттестующихся</w:t>
      </w:r>
      <w:proofErr w:type="spellEnd"/>
      <w:r w:rsidR="005E5669" w:rsidRPr="00323E62">
        <w:rPr>
          <w:rFonts w:ascii="Times New Roman" w:hAnsi="Times New Roman"/>
          <w:b/>
          <w:sz w:val="24"/>
        </w:rPr>
        <w:t>.</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7.1. Комиссия имеет право: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7.1.</w:t>
      </w:r>
      <w:r>
        <w:rPr>
          <w:rFonts w:ascii="Times New Roman" w:hAnsi="Times New Roman"/>
          <w:sz w:val="24"/>
        </w:rPr>
        <w:t>1.</w:t>
      </w:r>
      <w:r w:rsidR="0039131E" w:rsidRPr="0039131E">
        <w:rPr>
          <w:rFonts w:ascii="Times New Roman" w:hAnsi="Times New Roman"/>
          <w:sz w:val="24"/>
        </w:rPr>
        <w:t xml:space="preserve"> в необходимых случаях требовать дополнительную информацию в пределах компетенции;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7.1.</w:t>
      </w:r>
      <w:r>
        <w:rPr>
          <w:rFonts w:ascii="Times New Roman" w:hAnsi="Times New Roman"/>
          <w:sz w:val="24"/>
        </w:rPr>
        <w:t xml:space="preserve">2. </w:t>
      </w:r>
      <w:r w:rsidR="0039131E" w:rsidRPr="0039131E">
        <w:rPr>
          <w:rFonts w:ascii="Times New Roman" w:hAnsi="Times New Roman"/>
          <w:sz w:val="24"/>
        </w:rPr>
        <w:t xml:space="preserve"> проводить собеседование с </w:t>
      </w:r>
      <w:proofErr w:type="spellStart"/>
      <w:r w:rsidR="0039131E" w:rsidRPr="0039131E">
        <w:rPr>
          <w:rFonts w:ascii="Times New Roman" w:hAnsi="Times New Roman"/>
          <w:sz w:val="24"/>
        </w:rPr>
        <w:t>аттестующимися</w:t>
      </w:r>
      <w:proofErr w:type="spellEnd"/>
      <w:r w:rsidR="0039131E" w:rsidRPr="0039131E">
        <w:rPr>
          <w:rFonts w:ascii="Times New Roman" w:hAnsi="Times New Roman"/>
          <w:sz w:val="24"/>
        </w:rPr>
        <w:t xml:space="preserve"> работниками.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7.2. Комиссия обязана: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7.2.</w:t>
      </w:r>
      <w:r>
        <w:rPr>
          <w:rFonts w:ascii="Times New Roman" w:hAnsi="Times New Roman"/>
          <w:sz w:val="24"/>
        </w:rPr>
        <w:t>1.</w:t>
      </w:r>
      <w:r w:rsidR="0039131E" w:rsidRPr="0039131E">
        <w:rPr>
          <w:rFonts w:ascii="Times New Roman" w:hAnsi="Times New Roman"/>
          <w:sz w:val="24"/>
        </w:rPr>
        <w:t xml:space="preserve"> принимать решение в соответствии с действующим законодательством;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lastRenderedPageBreak/>
        <w:t>7.2.</w:t>
      </w:r>
      <w:r>
        <w:rPr>
          <w:rFonts w:ascii="Times New Roman" w:hAnsi="Times New Roman"/>
          <w:sz w:val="24"/>
        </w:rPr>
        <w:t>2.</w:t>
      </w:r>
      <w:r w:rsidR="0039131E" w:rsidRPr="0039131E">
        <w:rPr>
          <w:rFonts w:ascii="Times New Roman" w:hAnsi="Times New Roman"/>
          <w:sz w:val="24"/>
        </w:rPr>
        <w:t xml:space="preserve"> </w:t>
      </w:r>
      <w:r>
        <w:rPr>
          <w:rFonts w:ascii="Times New Roman" w:hAnsi="Times New Roman"/>
          <w:sz w:val="24"/>
        </w:rPr>
        <w:t xml:space="preserve"> </w:t>
      </w:r>
      <w:r w:rsidR="0039131E" w:rsidRPr="0039131E">
        <w:rPr>
          <w:rFonts w:ascii="Times New Roman" w:hAnsi="Times New Roman"/>
          <w:sz w:val="24"/>
        </w:rPr>
        <w:t xml:space="preserve">информировать о принятом решении;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7.2.</w:t>
      </w:r>
      <w:r>
        <w:rPr>
          <w:rFonts w:ascii="Times New Roman" w:hAnsi="Times New Roman"/>
          <w:sz w:val="24"/>
        </w:rPr>
        <w:t xml:space="preserve">3. </w:t>
      </w:r>
      <w:r w:rsidR="0039131E" w:rsidRPr="0039131E">
        <w:rPr>
          <w:rFonts w:ascii="Times New Roman" w:hAnsi="Times New Roman"/>
          <w:sz w:val="24"/>
        </w:rPr>
        <w:t xml:space="preserve">осуществлять контроль за исполнением принятых комиссией решений и рекомендаций по результатам аттестации. </w:t>
      </w:r>
    </w:p>
    <w:p w:rsidR="00323E62" w:rsidRDefault="00E112FF" w:rsidP="00323E62">
      <w:pPr>
        <w:spacing w:before="120" w:after="120"/>
        <w:ind w:firstLine="142"/>
        <w:jc w:val="both"/>
        <w:rPr>
          <w:rFonts w:ascii="Times New Roman" w:hAnsi="Times New Roman"/>
          <w:sz w:val="24"/>
        </w:rPr>
      </w:pPr>
      <w:r>
        <w:rPr>
          <w:rFonts w:ascii="Times New Roman" w:hAnsi="Times New Roman"/>
          <w:sz w:val="24"/>
        </w:rPr>
        <w:t>7</w:t>
      </w:r>
      <w:r w:rsidR="0039131E" w:rsidRPr="0039131E">
        <w:rPr>
          <w:rFonts w:ascii="Times New Roman" w:hAnsi="Times New Roman"/>
          <w:sz w:val="24"/>
        </w:rPr>
        <w:t xml:space="preserve">.3. Члены комиссии имеют право: </w:t>
      </w:r>
    </w:p>
    <w:p w:rsidR="00323E62" w:rsidRDefault="00E112FF" w:rsidP="00323E62">
      <w:pPr>
        <w:spacing w:before="120" w:after="120"/>
        <w:ind w:firstLine="142"/>
        <w:jc w:val="both"/>
        <w:rPr>
          <w:rFonts w:ascii="Times New Roman" w:hAnsi="Times New Roman"/>
          <w:sz w:val="24"/>
        </w:rPr>
      </w:pPr>
      <w:r>
        <w:rPr>
          <w:rFonts w:ascii="Times New Roman" w:hAnsi="Times New Roman"/>
          <w:sz w:val="24"/>
        </w:rPr>
        <w:t>7</w:t>
      </w:r>
      <w:r w:rsidRPr="0039131E">
        <w:rPr>
          <w:rFonts w:ascii="Times New Roman" w:hAnsi="Times New Roman"/>
          <w:sz w:val="24"/>
        </w:rPr>
        <w:t>.3.</w:t>
      </w:r>
      <w:r>
        <w:rPr>
          <w:rFonts w:ascii="Times New Roman" w:hAnsi="Times New Roman"/>
          <w:sz w:val="24"/>
        </w:rPr>
        <w:t>1.</w:t>
      </w:r>
      <w:r w:rsidRPr="0039131E">
        <w:rPr>
          <w:rFonts w:ascii="Times New Roman" w:hAnsi="Times New Roman"/>
          <w:sz w:val="24"/>
        </w:rPr>
        <w:t xml:space="preserve"> </w:t>
      </w:r>
      <w:r w:rsidR="0039131E" w:rsidRPr="0039131E">
        <w:rPr>
          <w:rFonts w:ascii="Times New Roman" w:hAnsi="Times New Roman"/>
          <w:sz w:val="24"/>
        </w:rPr>
        <w:t xml:space="preserve"> вносить предложения на заседании комиссии по рассматриваемым вопросам; </w:t>
      </w:r>
    </w:p>
    <w:p w:rsidR="00323E62" w:rsidRDefault="00E112FF" w:rsidP="00323E62">
      <w:pPr>
        <w:spacing w:before="120" w:after="120"/>
        <w:ind w:firstLine="142"/>
        <w:jc w:val="both"/>
        <w:rPr>
          <w:rFonts w:ascii="Times New Roman" w:hAnsi="Times New Roman"/>
          <w:sz w:val="24"/>
        </w:rPr>
      </w:pPr>
      <w:r>
        <w:rPr>
          <w:rFonts w:ascii="Times New Roman" w:hAnsi="Times New Roman"/>
          <w:sz w:val="24"/>
        </w:rPr>
        <w:t>7</w:t>
      </w:r>
      <w:r w:rsidRPr="0039131E">
        <w:rPr>
          <w:rFonts w:ascii="Times New Roman" w:hAnsi="Times New Roman"/>
          <w:sz w:val="24"/>
        </w:rPr>
        <w:t>.3.</w:t>
      </w:r>
      <w:r>
        <w:rPr>
          <w:rFonts w:ascii="Times New Roman" w:hAnsi="Times New Roman"/>
          <w:sz w:val="24"/>
        </w:rPr>
        <w:t>2</w:t>
      </w:r>
      <w:r w:rsidR="0039131E" w:rsidRPr="0039131E">
        <w:rPr>
          <w:rFonts w:ascii="Times New Roman" w:hAnsi="Times New Roman"/>
          <w:sz w:val="24"/>
        </w:rPr>
        <w:t xml:space="preserve"> высказывать особое мнение в случае несогласия с принимаемым решением и фиксировать его в протоколе заседания комиссии; </w:t>
      </w:r>
    </w:p>
    <w:p w:rsidR="00323E62" w:rsidRDefault="00E112FF" w:rsidP="00323E62">
      <w:pPr>
        <w:spacing w:before="120" w:after="120"/>
        <w:ind w:firstLine="142"/>
        <w:jc w:val="both"/>
        <w:rPr>
          <w:rFonts w:ascii="Times New Roman" w:hAnsi="Times New Roman"/>
          <w:sz w:val="24"/>
        </w:rPr>
      </w:pPr>
      <w:r>
        <w:rPr>
          <w:rFonts w:ascii="Times New Roman" w:hAnsi="Times New Roman"/>
          <w:sz w:val="24"/>
        </w:rPr>
        <w:t>7</w:t>
      </w:r>
      <w:r w:rsidRPr="0039131E">
        <w:rPr>
          <w:rFonts w:ascii="Times New Roman" w:hAnsi="Times New Roman"/>
          <w:sz w:val="24"/>
        </w:rPr>
        <w:t>.3.</w:t>
      </w:r>
      <w:r>
        <w:rPr>
          <w:rFonts w:ascii="Times New Roman" w:hAnsi="Times New Roman"/>
          <w:sz w:val="24"/>
        </w:rPr>
        <w:t>3.</w:t>
      </w:r>
      <w:r w:rsidRPr="0039131E">
        <w:rPr>
          <w:rFonts w:ascii="Times New Roman" w:hAnsi="Times New Roman"/>
          <w:sz w:val="24"/>
        </w:rPr>
        <w:t xml:space="preserve"> </w:t>
      </w:r>
      <w:r w:rsidR="0039131E" w:rsidRPr="0039131E">
        <w:rPr>
          <w:rFonts w:ascii="Times New Roman" w:hAnsi="Times New Roman"/>
          <w:sz w:val="24"/>
        </w:rPr>
        <w:t xml:space="preserve"> участвовать в обсуждении вопросов, предусмотренных повесткой комиссии; </w:t>
      </w:r>
    </w:p>
    <w:p w:rsidR="00323E62" w:rsidRDefault="00E112FF" w:rsidP="00323E62">
      <w:pPr>
        <w:spacing w:before="120" w:after="120"/>
        <w:ind w:firstLine="142"/>
        <w:jc w:val="both"/>
        <w:rPr>
          <w:rFonts w:ascii="Times New Roman" w:hAnsi="Times New Roman"/>
          <w:sz w:val="24"/>
        </w:rPr>
      </w:pPr>
      <w:r>
        <w:rPr>
          <w:rFonts w:ascii="Times New Roman" w:hAnsi="Times New Roman"/>
          <w:sz w:val="24"/>
        </w:rPr>
        <w:t>7</w:t>
      </w:r>
      <w:r w:rsidRPr="0039131E">
        <w:rPr>
          <w:rFonts w:ascii="Times New Roman" w:hAnsi="Times New Roman"/>
          <w:sz w:val="24"/>
        </w:rPr>
        <w:t>.3.</w:t>
      </w:r>
      <w:r>
        <w:rPr>
          <w:rFonts w:ascii="Times New Roman" w:hAnsi="Times New Roman"/>
          <w:sz w:val="24"/>
        </w:rPr>
        <w:t>4.</w:t>
      </w:r>
      <w:r w:rsidRPr="0039131E">
        <w:rPr>
          <w:rFonts w:ascii="Times New Roman" w:hAnsi="Times New Roman"/>
          <w:sz w:val="24"/>
        </w:rPr>
        <w:t xml:space="preserve"> </w:t>
      </w:r>
      <w:r w:rsidR="0039131E" w:rsidRPr="0039131E">
        <w:rPr>
          <w:rFonts w:ascii="Times New Roman" w:hAnsi="Times New Roman"/>
          <w:sz w:val="24"/>
        </w:rPr>
        <w:t xml:space="preserve"> принимать участие в подготовке решений комиссии.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7.4. Члены комиссии обязаны: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7.4.</w:t>
      </w:r>
      <w:r>
        <w:rPr>
          <w:rFonts w:ascii="Times New Roman" w:hAnsi="Times New Roman"/>
          <w:sz w:val="24"/>
        </w:rPr>
        <w:t>1.</w:t>
      </w:r>
      <w:r w:rsidRPr="0039131E">
        <w:rPr>
          <w:rFonts w:ascii="Times New Roman" w:hAnsi="Times New Roman"/>
          <w:sz w:val="24"/>
        </w:rPr>
        <w:t xml:space="preserve"> </w:t>
      </w:r>
      <w:r w:rsidR="0039131E" w:rsidRPr="0039131E">
        <w:rPr>
          <w:rFonts w:ascii="Times New Roman" w:hAnsi="Times New Roman"/>
          <w:sz w:val="24"/>
        </w:rPr>
        <w:t xml:space="preserve">присутствовать на всех заседаниях комиссии;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7.4.</w:t>
      </w:r>
      <w:r>
        <w:rPr>
          <w:rFonts w:ascii="Times New Roman" w:hAnsi="Times New Roman"/>
          <w:sz w:val="24"/>
        </w:rPr>
        <w:t>2.</w:t>
      </w:r>
      <w:r w:rsidRPr="0039131E">
        <w:rPr>
          <w:rFonts w:ascii="Times New Roman" w:hAnsi="Times New Roman"/>
          <w:sz w:val="24"/>
        </w:rPr>
        <w:t xml:space="preserve"> </w:t>
      </w:r>
      <w:r w:rsidR="0039131E" w:rsidRPr="0039131E">
        <w:rPr>
          <w:rFonts w:ascii="Times New Roman" w:hAnsi="Times New Roman"/>
          <w:sz w:val="24"/>
        </w:rPr>
        <w:t xml:space="preserve"> осуществлять свою деятельность в соответствии с принципами работы комиссии;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7.4.</w:t>
      </w:r>
      <w:r>
        <w:rPr>
          <w:rFonts w:ascii="Times New Roman" w:hAnsi="Times New Roman"/>
          <w:sz w:val="24"/>
        </w:rPr>
        <w:t>3.</w:t>
      </w:r>
      <w:r w:rsidRPr="0039131E">
        <w:rPr>
          <w:rFonts w:ascii="Times New Roman" w:hAnsi="Times New Roman"/>
          <w:sz w:val="24"/>
        </w:rPr>
        <w:t xml:space="preserve"> </w:t>
      </w:r>
      <w:r w:rsidR="0039131E" w:rsidRPr="0039131E">
        <w:rPr>
          <w:rFonts w:ascii="Times New Roman" w:hAnsi="Times New Roman"/>
          <w:sz w:val="24"/>
        </w:rPr>
        <w:t xml:space="preserve"> использовать служебную информацию только в установленном порядке.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7.5. Члены комиссии несут ответственность за надлежащее исполнение своих обязанностей. В случае неисполнения своих обязанностей член комиссии может быть исключен из состава комиссии на основании ее решения, принятого большинством голосов. </w:t>
      </w:r>
    </w:p>
    <w:p w:rsidR="00323E62" w:rsidRP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7.6. Педагогический (руководящий)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w:t>
      </w:r>
      <w:r w:rsidRPr="00323E62">
        <w:rPr>
          <w:rFonts w:ascii="Times New Roman" w:hAnsi="Times New Roman"/>
          <w:sz w:val="24"/>
        </w:rPr>
        <w:t xml:space="preserve">аттестационной комиссии без уважительной причины комиссия вправе провести аттестацию в его отсутствие. </w:t>
      </w:r>
    </w:p>
    <w:p w:rsidR="00323E62" w:rsidRPr="00323E62" w:rsidRDefault="0039131E" w:rsidP="00323E62">
      <w:pPr>
        <w:spacing w:before="120" w:after="120"/>
        <w:ind w:firstLine="142"/>
        <w:jc w:val="both"/>
        <w:rPr>
          <w:rFonts w:ascii="Times New Roman" w:hAnsi="Times New Roman"/>
          <w:sz w:val="24"/>
        </w:rPr>
      </w:pPr>
      <w:r w:rsidRPr="00323E62">
        <w:rPr>
          <w:rFonts w:ascii="Times New Roman" w:hAnsi="Times New Roman"/>
          <w:sz w:val="24"/>
        </w:rPr>
        <w:t>7.7. Результаты аттестации педагогический работник вправе обжаловать в соответствии с законодательством Российской Федерации.</w:t>
      </w:r>
    </w:p>
    <w:p w:rsidR="00323E62" w:rsidRPr="00323E62" w:rsidRDefault="0039131E" w:rsidP="00323E62">
      <w:pPr>
        <w:spacing w:before="120" w:after="120"/>
        <w:ind w:firstLine="142"/>
        <w:jc w:val="center"/>
        <w:rPr>
          <w:rFonts w:ascii="Times New Roman" w:hAnsi="Times New Roman"/>
          <w:b/>
          <w:sz w:val="24"/>
        </w:rPr>
      </w:pPr>
      <w:r w:rsidRPr="00323E62">
        <w:rPr>
          <w:rFonts w:ascii="Times New Roman" w:hAnsi="Times New Roman"/>
          <w:b/>
          <w:sz w:val="24"/>
        </w:rPr>
        <w:t>8. Ответственность</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8.1. Члены аттестационной комиссии несут ответственность за: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8.1.</w:t>
      </w:r>
      <w:r>
        <w:rPr>
          <w:rFonts w:ascii="Times New Roman" w:hAnsi="Times New Roman"/>
          <w:sz w:val="24"/>
        </w:rPr>
        <w:t>1.</w:t>
      </w:r>
      <w:r w:rsidRPr="0039131E">
        <w:rPr>
          <w:rFonts w:ascii="Times New Roman" w:hAnsi="Times New Roman"/>
          <w:sz w:val="24"/>
        </w:rPr>
        <w:t xml:space="preserve"> </w:t>
      </w:r>
      <w:r w:rsidR="0039131E" w:rsidRPr="0039131E">
        <w:rPr>
          <w:rFonts w:ascii="Times New Roman" w:hAnsi="Times New Roman"/>
          <w:sz w:val="24"/>
        </w:rPr>
        <w:t xml:space="preserve"> принятие обоснованного решения по результатам аттестации;</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8.1.</w:t>
      </w:r>
      <w:r>
        <w:rPr>
          <w:rFonts w:ascii="Times New Roman" w:hAnsi="Times New Roman"/>
          <w:sz w:val="24"/>
        </w:rPr>
        <w:t>2.</w:t>
      </w:r>
      <w:r w:rsidRPr="0039131E">
        <w:rPr>
          <w:rFonts w:ascii="Times New Roman" w:hAnsi="Times New Roman"/>
          <w:sz w:val="24"/>
        </w:rPr>
        <w:t xml:space="preserve"> </w:t>
      </w:r>
      <w:r w:rsidR="0039131E" w:rsidRPr="0039131E">
        <w:rPr>
          <w:rFonts w:ascii="Times New Roman" w:hAnsi="Times New Roman"/>
          <w:sz w:val="24"/>
        </w:rPr>
        <w:t xml:space="preserve"> тщательное изучение и анализ всех представленных материалов для проведения аттестации, содействие максимальной достоверности экспертизы;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8.1.</w:t>
      </w:r>
      <w:r>
        <w:rPr>
          <w:rFonts w:ascii="Times New Roman" w:hAnsi="Times New Roman"/>
          <w:sz w:val="24"/>
        </w:rPr>
        <w:t>3.</w:t>
      </w:r>
      <w:r w:rsidRPr="0039131E">
        <w:rPr>
          <w:rFonts w:ascii="Times New Roman" w:hAnsi="Times New Roman"/>
          <w:sz w:val="24"/>
        </w:rPr>
        <w:t xml:space="preserve"> </w:t>
      </w:r>
      <w:r w:rsidR="0039131E" w:rsidRPr="0039131E">
        <w:rPr>
          <w:rFonts w:ascii="Times New Roman" w:hAnsi="Times New Roman"/>
          <w:sz w:val="24"/>
        </w:rPr>
        <w:t xml:space="preserve"> строгое соответствие порядку проведения аттестации; </w:t>
      </w:r>
    </w:p>
    <w:p w:rsid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8.1.</w:t>
      </w:r>
      <w:r>
        <w:rPr>
          <w:rFonts w:ascii="Times New Roman" w:hAnsi="Times New Roman"/>
          <w:sz w:val="24"/>
        </w:rPr>
        <w:t>4.</w:t>
      </w:r>
      <w:r w:rsidRPr="0039131E">
        <w:rPr>
          <w:rFonts w:ascii="Times New Roman" w:hAnsi="Times New Roman"/>
          <w:sz w:val="24"/>
        </w:rPr>
        <w:t xml:space="preserve"> </w:t>
      </w:r>
      <w:r w:rsidR="0039131E" w:rsidRPr="0039131E">
        <w:rPr>
          <w:rFonts w:ascii="Times New Roman" w:hAnsi="Times New Roman"/>
          <w:sz w:val="24"/>
        </w:rPr>
        <w:t xml:space="preserve"> создание благоприятных условий для педагогических работников, проходящих аттестацию; </w:t>
      </w:r>
    </w:p>
    <w:p w:rsidR="00323E62" w:rsidRPr="00323E62" w:rsidRDefault="00E112FF" w:rsidP="00323E62">
      <w:pPr>
        <w:spacing w:before="120" w:after="120"/>
        <w:ind w:firstLine="142"/>
        <w:jc w:val="both"/>
        <w:rPr>
          <w:rFonts w:ascii="Times New Roman" w:hAnsi="Times New Roman"/>
          <w:sz w:val="24"/>
        </w:rPr>
      </w:pPr>
      <w:r w:rsidRPr="0039131E">
        <w:rPr>
          <w:rFonts w:ascii="Times New Roman" w:hAnsi="Times New Roman"/>
          <w:sz w:val="24"/>
        </w:rPr>
        <w:t>8.1.</w:t>
      </w:r>
      <w:r>
        <w:rPr>
          <w:rFonts w:ascii="Times New Roman" w:hAnsi="Times New Roman"/>
          <w:sz w:val="24"/>
        </w:rPr>
        <w:t>5.</w:t>
      </w:r>
      <w:r w:rsidRPr="0039131E">
        <w:rPr>
          <w:rFonts w:ascii="Times New Roman" w:hAnsi="Times New Roman"/>
          <w:sz w:val="24"/>
        </w:rPr>
        <w:t xml:space="preserve"> </w:t>
      </w:r>
      <w:r w:rsidR="0039131E" w:rsidRPr="00323E62">
        <w:rPr>
          <w:rFonts w:ascii="Times New Roman" w:hAnsi="Times New Roman"/>
          <w:b/>
          <w:sz w:val="24"/>
        </w:rPr>
        <w:t xml:space="preserve"> </w:t>
      </w:r>
      <w:r w:rsidR="0039131E" w:rsidRPr="00323E62">
        <w:rPr>
          <w:rFonts w:ascii="Times New Roman" w:hAnsi="Times New Roman"/>
          <w:sz w:val="24"/>
        </w:rPr>
        <w:t>строгое соблюдение конфиденциальности полученной информации.</w:t>
      </w:r>
    </w:p>
    <w:p w:rsidR="00323E62" w:rsidRPr="00323E62" w:rsidRDefault="0039131E" w:rsidP="00323E62">
      <w:pPr>
        <w:spacing w:before="120" w:after="120"/>
        <w:ind w:firstLine="142"/>
        <w:jc w:val="center"/>
        <w:rPr>
          <w:rFonts w:ascii="Times New Roman" w:hAnsi="Times New Roman"/>
          <w:b/>
          <w:sz w:val="24"/>
        </w:rPr>
      </w:pPr>
      <w:r w:rsidRPr="00323E62">
        <w:rPr>
          <w:rFonts w:ascii="Times New Roman" w:hAnsi="Times New Roman"/>
          <w:b/>
          <w:sz w:val="24"/>
        </w:rPr>
        <w:t>9. Документация комиссии</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9.1. Обязательными документами комиссии являются график работы и протоколы заседаний. Графики работы аттестационных комиссий утверждаются ежегодно директором.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9.2. Книгу протоколов заседаний комиссии ведет секретарь аттестационной комиссии.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lastRenderedPageBreak/>
        <w:t xml:space="preserve">9.3. Протоколы заседаний комиссии оформляются в соответствии с общими требованиями к оформлению деловой документации.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9.4. Протоколы заседаний комиссии хранятся в </w:t>
      </w:r>
      <w:r w:rsidR="00443EA3">
        <w:rPr>
          <w:rFonts w:ascii="Times New Roman" w:hAnsi="Times New Roman"/>
          <w:sz w:val="24"/>
          <w:szCs w:val="24"/>
        </w:rPr>
        <w:t>МБОУ ОЦ «ФЛАГМАН»</w:t>
      </w:r>
      <w:r w:rsidR="00443EA3">
        <w:rPr>
          <w:rFonts w:ascii="Times New Roman" w:hAnsi="Times New Roman"/>
          <w:sz w:val="24"/>
          <w:szCs w:val="24"/>
        </w:rPr>
        <w:t xml:space="preserve"> </w:t>
      </w:r>
      <w:r w:rsidRPr="0039131E">
        <w:rPr>
          <w:rFonts w:ascii="Times New Roman" w:hAnsi="Times New Roman"/>
          <w:sz w:val="24"/>
        </w:rPr>
        <w:t xml:space="preserve">в течение пяти лет. </w:t>
      </w:r>
    </w:p>
    <w:p w:rsidR="00323E62" w:rsidRDefault="00323E62" w:rsidP="00323E62">
      <w:pPr>
        <w:spacing w:before="120" w:after="120"/>
        <w:ind w:firstLine="142"/>
        <w:jc w:val="both"/>
        <w:rPr>
          <w:rFonts w:ascii="Times New Roman" w:hAnsi="Times New Roman"/>
          <w:sz w:val="24"/>
        </w:rPr>
      </w:pPr>
      <w:r>
        <w:rPr>
          <w:rFonts w:ascii="Times New Roman" w:hAnsi="Times New Roman"/>
          <w:sz w:val="24"/>
        </w:rPr>
        <w:t>9.5.</w:t>
      </w:r>
      <w:r w:rsidR="0039131E" w:rsidRPr="0039131E">
        <w:rPr>
          <w:rFonts w:ascii="Times New Roman" w:hAnsi="Times New Roman"/>
          <w:sz w:val="24"/>
        </w:rPr>
        <w:t xml:space="preserve">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9.6. Решение аттестационной комиссии о результатах аттестации педагогических работников утверждается приказом директора. </w:t>
      </w:r>
    </w:p>
    <w:p w:rsidR="00323E62" w:rsidRDefault="00323E62" w:rsidP="00323E62">
      <w:pPr>
        <w:spacing w:before="120" w:after="120"/>
        <w:ind w:firstLine="142"/>
        <w:jc w:val="both"/>
        <w:rPr>
          <w:rFonts w:ascii="Times New Roman" w:hAnsi="Times New Roman"/>
          <w:sz w:val="24"/>
        </w:rPr>
      </w:pPr>
      <w:r>
        <w:rPr>
          <w:rFonts w:ascii="Times New Roman" w:hAnsi="Times New Roman"/>
          <w:sz w:val="24"/>
        </w:rPr>
        <w:t>9</w:t>
      </w:r>
      <w:r w:rsidR="0039131E" w:rsidRPr="0039131E">
        <w:rPr>
          <w:rFonts w:ascii="Times New Roman" w:hAnsi="Times New Roman"/>
          <w:sz w:val="24"/>
        </w:rPr>
        <w:t xml:space="preserve">.7. Выписка из протокола заседания аттестационной комиссии и копия приказа директора хранятся в личном деле педагогического работника. </w:t>
      </w:r>
    </w:p>
    <w:p w:rsidR="00323E62" w:rsidRPr="00323E62" w:rsidRDefault="0039131E" w:rsidP="00323E62">
      <w:pPr>
        <w:spacing w:before="120" w:after="120"/>
        <w:ind w:firstLine="142"/>
        <w:jc w:val="center"/>
        <w:rPr>
          <w:rFonts w:ascii="Times New Roman" w:hAnsi="Times New Roman"/>
          <w:b/>
          <w:sz w:val="24"/>
        </w:rPr>
      </w:pPr>
      <w:r w:rsidRPr="00323E62">
        <w:rPr>
          <w:rFonts w:ascii="Times New Roman" w:hAnsi="Times New Roman"/>
          <w:b/>
          <w:sz w:val="24"/>
        </w:rPr>
        <w:t>10. Заключительные положения</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10.1. Настоящее Положение об аттестации педагогических работников с целью подтверждения соответствия занимаемым должностям является локальным нормативным актом </w:t>
      </w:r>
      <w:r w:rsidR="00443EA3">
        <w:rPr>
          <w:rFonts w:ascii="Times New Roman" w:hAnsi="Times New Roman"/>
          <w:sz w:val="24"/>
          <w:szCs w:val="24"/>
        </w:rPr>
        <w:t>МБОУ ОЦ «ФЛАГМАН»</w:t>
      </w:r>
      <w:r w:rsidR="00443EA3">
        <w:rPr>
          <w:rFonts w:ascii="Times New Roman" w:hAnsi="Times New Roman"/>
          <w:sz w:val="24"/>
          <w:szCs w:val="24"/>
        </w:rPr>
        <w:t xml:space="preserve"> </w:t>
      </w:r>
      <w:bookmarkStart w:id="0" w:name="_GoBack"/>
      <w:bookmarkEnd w:id="0"/>
      <w:r w:rsidRPr="0039131E">
        <w:rPr>
          <w:rFonts w:ascii="Times New Roman" w:hAnsi="Times New Roman"/>
          <w:sz w:val="24"/>
        </w:rPr>
        <w:t xml:space="preserve">и утверждается (вводится в действие) приказом директора.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323E62" w:rsidRDefault="0039131E" w:rsidP="00323E62">
      <w:pPr>
        <w:spacing w:before="120" w:after="120"/>
        <w:ind w:firstLine="142"/>
        <w:jc w:val="both"/>
        <w:rPr>
          <w:rFonts w:ascii="Times New Roman" w:hAnsi="Times New Roman"/>
          <w:sz w:val="24"/>
        </w:rPr>
      </w:pPr>
      <w:r w:rsidRPr="0039131E">
        <w:rPr>
          <w:rFonts w:ascii="Times New Roman" w:hAnsi="Times New Roman"/>
          <w:sz w:val="24"/>
        </w:rPr>
        <w:t xml:space="preserve">10.3. Положение об аттестации педагогических работников принимается на неопределенный срок. </w:t>
      </w:r>
    </w:p>
    <w:p w:rsidR="00941E71" w:rsidRPr="0039131E" w:rsidRDefault="0039131E" w:rsidP="00323E62">
      <w:pPr>
        <w:spacing w:before="120" w:after="120"/>
        <w:ind w:firstLine="142"/>
        <w:jc w:val="both"/>
        <w:rPr>
          <w:rFonts w:ascii="Times New Roman" w:hAnsi="Times New Roman"/>
          <w:sz w:val="24"/>
        </w:rPr>
      </w:pPr>
      <w:r w:rsidRPr="0039131E">
        <w:rPr>
          <w:rFonts w:ascii="Times New Roman" w:hAnsi="Times New Roman"/>
          <w:sz w:val="24"/>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00E112FF">
        <w:rPr>
          <w:rFonts w:ascii="Times New Roman" w:hAnsi="Times New Roman"/>
          <w:sz w:val="24"/>
        </w:rPr>
        <w:t>.</w:t>
      </w:r>
    </w:p>
    <w:sectPr w:rsidR="00941E71" w:rsidRPr="00391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A8"/>
    <w:rsid w:val="000A7271"/>
    <w:rsid w:val="00323E62"/>
    <w:rsid w:val="0039131E"/>
    <w:rsid w:val="00443EA3"/>
    <w:rsid w:val="00514A11"/>
    <w:rsid w:val="005E5669"/>
    <w:rsid w:val="00941E71"/>
    <w:rsid w:val="00E112FF"/>
    <w:rsid w:val="00E8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A0BC-2489-47B2-90DA-B1409013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9A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E62"/>
    <w:pPr>
      <w:ind w:left="720"/>
      <w:contextualSpacing/>
    </w:pPr>
  </w:style>
  <w:style w:type="paragraph" w:styleId="a4">
    <w:name w:val="No Spacing"/>
    <w:uiPriority w:val="1"/>
    <w:qFormat/>
    <w:rsid w:val="00E112F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3072</Words>
  <Characters>17514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Антошенкова Алина Юрьевна</dc:creator>
  <cp:keywords/>
  <dc:description/>
  <cp:lastModifiedBy>Антошенкова Алина Юрьевна</cp:lastModifiedBy>
  <cp:revision>3</cp:revision>
  <dcterms:created xsi:type="dcterms:W3CDTF">2022-10-03T11:00:00Z</dcterms:created>
  <dcterms:modified xsi:type="dcterms:W3CDTF">2023-01-16T05:32:00Z</dcterms:modified>
</cp:coreProperties>
</file>